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80E5A" w:rsidRDefault="00580E5A"/>
    <w:tbl>
      <w:tblPr>
        <w:tblStyle w:val="Taulaambquadrcula"/>
        <w:tblW w:w="9211" w:type="dxa"/>
        <w:tblInd w:w="108" w:type="dxa"/>
        <w:tblLook w:val="04A0" w:firstRow="1" w:lastRow="0" w:firstColumn="1" w:lastColumn="0" w:noHBand="0" w:noVBand="1"/>
      </w:tblPr>
      <w:tblGrid>
        <w:gridCol w:w="3828"/>
        <w:gridCol w:w="777"/>
        <w:gridCol w:w="4606"/>
      </w:tblGrid>
      <w:tr w:rsidR="008C3466" w:rsidRPr="009B3A24" w:rsidTr="00121C96">
        <w:tc>
          <w:tcPr>
            <w:tcW w:w="9211" w:type="dxa"/>
            <w:gridSpan w:val="3"/>
            <w:tcBorders>
              <w:top w:val="nil"/>
              <w:left w:val="nil"/>
              <w:bottom w:val="single" w:sz="18" w:space="0" w:color="auto"/>
              <w:right w:val="nil"/>
            </w:tcBorders>
          </w:tcPr>
          <w:p w:rsidR="00911BEF" w:rsidRPr="002B2724" w:rsidRDefault="007525D0" w:rsidP="002B2724">
            <w:pPr>
              <w:ind w:left="-108"/>
              <w:jc w:val="both"/>
              <w:rPr>
                <w:rFonts w:ascii="Arial" w:hAnsi="Arial" w:cs="Arial"/>
                <w:b/>
                <w:sz w:val="24"/>
                <w:szCs w:val="24"/>
              </w:rPr>
            </w:pPr>
            <w:r w:rsidRPr="00C55C3B">
              <w:rPr>
                <w:rFonts w:ascii="Arial" w:hAnsi="Arial" w:cs="Arial"/>
                <w:b/>
                <w:sz w:val="24"/>
                <w:szCs w:val="24"/>
              </w:rPr>
              <w:t>Sol</w:t>
            </w:r>
            <w:r w:rsidR="00911BEF" w:rsidRPr="00C55C3B">
              <w:rPr>
                <w:rFonts w:ascii="Arial" w:hAnsi="Arial" w:cs="Arial"/>
                <w:b/>
                <w:sz w:val="24"/>
                <w:szCs w:val="24"/>
              </w:rPr>
              <w:t>·</w:t>
            </w:r>
            <w:r w:rsidRPr="00C55C3B">
              <w:rPr>
                <w:rFonts w:ascii="Arial" w:hAnsi="Arial" w:cs="Arial"/>
                <w:b/>
                <w:sz w:val="24"/>
                <w:szCs w:val="24"/>
              </w:rPr>
              <w:t xml:space="preserve">licitud d’abonament de les quantitats a què es refereix </w:t>
            </w:r>
            <w:r w:rsidR="00447B60" w:rsidRPr="00C55C3B">
              <w:rPr>
                <w:rFonts w:ascii="Arial" w:hAnsi="Arial" w:cs="Arial"/>
                <w:b/>
                <w:sz w:val="24"/>
                <w:szCs w:val="24"/>
              </w:rPr>
              <w:t>l’Acord de</w:t>
            </w:r>
            <w:r w:rsidR="00705C71">
              <w:rPr>
                <w:rFonts w:ascii="Arial" w:hAnsi="Arial" w:cs="Arial"/>
                <w:b/>
                <w:sz w:val="24"/>
                <w:szCs w:val="24"/>
              </w:rPr>
              <w:t>l</w:t>
            </w:r>
            <w:r w:rsidR="00447B60" w:rsidRPr="00C55C3B">
              <w:rPr>
                <w:rFonts w:ascii="Arial" w:hAnsi="Arial" w:cs="Arial"/>
                <w:b/>
                <w:sz w:val="24"/>
                <w:szCs w:val="24"/>
              </w:rPr>
              <w:t xml:space="preserve"> Govern</w:t>
            </w:r>
            <w:r w:rsidR="00911BEF" w:rsidRPr="00C55C3B">
              <w:rPr>
                <w:rFonts w:ascii="Arial" w:hAnsi="Arial" w:cs="Arial"/>
                <w:b/>
                <w:sz w:val="24"/>
                <w:szCs w:val="24"/>
              </w:rPr>
              <w:t xml:space="preserve"> GOV/33/2015,</w:t>
            </w:r>
            <w:r w:rsidR="00447B60" w:rsidRPr="00C55C3B">
              <w:rPr>
                <w:rFonts w:ascii="Arial" w:hAnsi="Arial" w:cs="Arial"/>
                <w:b/>
                <w:sz w:val="24"/>
                <w:szCs w:val="24"/>
              </w:rPr>
              <w:t xml:space="preserve"> de 10 de març</w:t>
            </w:r>
            <w:r w:rsidR="00911BEF" w:rsidRPr="00C55C3B">
              <w:rPr>
                <w:rFonts w:ascii="Arial" w:hAnsi="Arial" w:cs="Arial"/>
                <w:b/>
                <w:sz w:val="24"/>
                <w:szCs w:val="24"/>
              </w:rPr>
              <w:t>,</w:t>
            </w:r>
            <w:r w:rsidR="00447B60" w:rsidRPr="00C55C3B">
              <w:rPr>
                <w:rFonts w:ascii="Arial" w:hAnsi="Arial" w:cs="Arial"/>
                <w:b/>
                <w:sz w:val="24"/>
                <w:szCs w:val="24"/>
              </w:rPr>
              <w:t xml:space="preserve"> sobre la recuperació d’una part de la paga extraordinària i addicional del mes de desembre de 2012 per al personal del sector públic de la Generalitat de Catalunya</w:t>
            </w:r>
            <w:r w:rsidR="002B2724">
              <w:rPr>
                <w:rFonts w:ascii="Arial" w:hAnsi="Arial" w:cs="Arial"/>
                <w:b/>
                <w:sz w:val="24"/>
                <w:szCs w:val="24"/>
              </w:rPr>
              <w:t xml:space="preserve"> </w:t>
            </w:r>
            <w:r w:rsidR="002B2724" w:rsidRPr="002B2724">
              <w:rPr>
                <w:rFonts w:ascii="Arial" w:hAnsi="Arial" w:cs="Arial"/>
                <w:sz w:val="16"/>
                <w:szCs w:val="16"/>
              </w:rPr>
              <w:t>(</w:t>
            </w:r>
            <w:r w:rsidR="00705C71">
              <w:rPr>
                <w:rFonts w:ascii="Arial" w:hAnsi="Arial" w:cs="Arial"/>
                <w:sz w:val="16"/>
                <w:szCs w:val="16"/>
              </w:rPr>
              <w:t>l</w:t>
            </w:r>
            <w:r w:rsidR="00911BEF" w:rsidRPr="00C55C3B">
              <w:rPr>
                <w:rFonts w:ascii="Arial" w:hAnsi="Arial" w:cs="Arial"/>
                <w:sz w:val="16"/>
                <w:szCs w:val="16"/>
              </w:rPr>
              <w:t>legiu les instruccions addicionals abans d’emplenar la sol·licitud</w:t>
            </w:r>
            <w:r w:rsidR="002B2724">
              <w:rPr>
                <w:rFonts w:ascii="Arial" w:hAnsi="Arial" w:cs="Arial"/>
                <w:sz w:val="16"/>
                <w:szCs w:val="16"/>
              </w:rPr>
              <w:t>)</w:t>
            </w:r>
          </w:p>
        </w:tc>
      </w:tr>
      <w:tr w:rsidR="00002C5F" w:rsidTr="00121C96">
        <w:tc>
          <w:tcPr>
            <w:tcW w:w="9211" w:type="dxa"/>
            <w:gridSpan w:val="3"/>
            <w:tcBorders>
              <w:top w:val="single" w:sz="18" w:space="0" w:color="auto"/>
              <w:left w:val="nil"/>
              <w:bottom w:val="single" w:sz="12" w:space="0" w:color="auto"/>
              <w:right w:val="nil"/>
            </w:tcBorders>
          </w:tcPr>
          <w:p w:rsidR="00911BEF" w:rsidRPr="002B2724" w:rsidRDefault="00911BEF" w:rsidP="00911BEF">
            <w:pPr>
              <w:jc w:val="both"/>
              <w:rPr>
                <w:rFonts w:ascii="Arial" w:hAnsi="Arial" w:cs="Arial"/>
                <w:b/>
                <w:sz w:val="24"/>
                <w:szCs w:val="24"/>
              </w:rPr>
            </w:pPr>
          </w:p>
          <w:p w:rsidR="00002C5F" w:rsidRPr="00C55C3B" w:rsidRDefault="00002C5F" w:rsidP="003217FD">
            <w:pPr>
              <w:ind w:left="-108"/>
              <w:jc w:val="both"/>
              <w:rPr>
                <w:rFonts w:ascii="Arial" w:hAnsi="Arial" w:cs="Arial"/>
                <w:b/>
                <w:sz w:val="20"/>
              </w:rPr>
            </w:pPr>
            <w:r w:rsidRPr="00C55C3B">
              <w:rPr>
                <w:rFonts w:ascii="Arial" w:hAnsi="Arial" w:cs="Arial"/>
                <w:b/>
                <w:sz w:val="20"/>
              </w:rPr>
              <w:t>Dades personals</w:t>
            </w:r>
            <w:r w:rsidR="00911BEF" w:rsidRPr="00C55C3B">
              <w:rPr>
                <w:rFonts w:ascii="Arial" w:hAnsi="Arial" w:cs="Arial"/>
                <w:b/>
                <w:sz w:val="20"/>
              </w:rPr>
              <w:t xml:space="preserve"> </w:t>
            </w:r>
            <w:r w:rsidR="003217FD" w:rsidRPr="00C55C3B">
              <w:rPr>
                <w:rFonts w:ascii="Arial" w:hAnsi="Arial" w:cs="Arial"/>
                <w:b/>
                <w:sz w:val="20"/>
              </w:rPr>
              <w:t>de l’empleat</w:t>
            </w:r>
            <w:r w:rsidR="002B2724">
              <w:rPr>
                <w:rFonts w:ascii="Arial" w:hAnsi="Arial" w:cs="Arial"/>
                <w:b/>
                <w:sz w:val="20"/>
              </w:rPr>
              <w:t>/ada</w:t>
            </w:r>
            <w:r w:rsidR="003217FD" w:rsidRPr="00C55C3B">
              <w:rPr>
                <w:rFonts w:ascii="Arial" w:hAnsi="Arial" w:cs="Arial"/>
                <w:b/>
                <w:sz w:val="20"/>
              </w:rPr>
              <w:t xml:space="preserve"> o treballador</w:t>
            </w:r>
            <w:r w:rsidR="002B2724">
              <w:rPr>
                <w:rFonts w:ascii="Arial" w:hAnsi="Arial" w:cs="Arial"/>
                <w:b/>
                <w:sz w:val="20"/>
              </w:rPr>
              <w:t>/a</w:t>
            </w:r>
          </w:p>
        </w:tc>
      </w:tr>
      <w:tr w:rsidR="00002C5F" w:rsidTr="00FF0C43">
        <w:trPr>
          <w:trHeight w:val="537"/>
        </w:trPr>
        <w:tc>
          <w:tcPr>
            <w:tcW w:w="4605" w:type="dxa"/>
            <w:gridSpan w:val="2"/>
            <w:tcBorders>
              <w:top w:val="single" w:sz="12" w:space="0" w:color="auto"/>
              <w:left w:val="nil"/>
              <w:bottom w:val="single" w:sz="4" w:space="0" w:color="auto"/>
              <w:right w:val="nil"/>
            </w:tcBorders>
          </w:tcPr>
          <w:p w:rsidR="00002C5F" w:rsidRPr="00C55C3B" w:rsidRDefault="00002C5F" w:rsidP="00AE76B2">
            <w:pPr>
              <w:ind w:left="-108"/>
              <w:jc w:val="both"/>
              <w:rPr>
                <w:rFonts w:ascii="Arial" w:hAnsi="Arial" w:cs="Arial"/>
                <w:sz w:val="16"/>
                <w:szCs w:val="16"/>
              </w:rPr>
            </w:pPr>
            <w:r w:rsidRPr="00C55C3B">
              <w:rPr>
                <w:rFonts w:ascii="Arial" w:hAnsi="Arial" w:cs="Arial"/>
                <w:sz w:val="16"/>
                <w:szCs w:val="16"/>
              </w:rPr>
              <w:t>Nom i cognoms</w:t>
            </w:r>
          </w:p>
          <w:p w:rsidR="005F11C4" w:rsidRPr="002B2724" w:rsidRDefault="00412259" w:rsidP="00AE76B2">
            <w:pPr>
              <w:ind w:left="-108"/>
              <w:jc w:val="both"/>
              <w:rPr>
                <w:rFonts w:ascii="Courier New" w:hAnsi="Courier New" w:cs="Courier New"/>
                <w:szCs w:val="22"/>
              </w:rPr>
            </w:pPr>
            <w:r w:rsidRPr="002B2724">
              <w:rPr>
                <w:rFonts w:ascii="Courier New" w:hAnsi="Courier New" w:cs="Courier New"/>
                <w:szCs w:val="22"/>
              </w:rPr>
              <w:fldChar w:fldCharType="begin">
                <w:ffData>
                  <w:name w:val="Text1"/>
                  <w:enabled/>
                  <w:calcOnExit w:val="0"/>
                  <w:textInput/>
                </w:ffData>
              </w:fldChar>
            </w:r>
            <w:bookmarkStart w:id="0" w:name="Text1"/>
            <w:r w:rsidR="005F11C4" w:rsidRPr="002B2724">
              <w:rPr>
                <w:rFonts w:ascii="Courier New" w:hAnsi="Courier New" w:cs="Courier New"/>
                <w:szCs w:val="22"/>
              </w:rPr>
              <w:instrText xml:space="preserve"> FORMTEXT </w:instrText>
            </w:r>
            <w:r w:rsidRPr="002B2724">
              <w:rPr>
                <w:rFonts w:ascii="Courier New" w:hAnsi="Courier New" w:cs="Courier New"/>
                <w:szCs w:val="22"/>
              </w:rPr>
            </w:r>
            <w:r w:rsidRPr="002B2724">
              <w:rPr>
                <w:rFonts w:ascii="Courier New" w:hAnsi="Courier New" w:cs="Courier New"/>
                <w:szCs w:val="22"/>
              </w:rPr>
              <w:fldChar w:fldCharType="separate"/>
            </w:r>
            <w:r w:rsidR="00DC7165" w:rsidRPr="002B2724">
              <w:rPr>
                <w:rFonts w:ascii="Courier New" w:hAnsi="Courier New" w:cs="Courier New"/>
                <w:noProof/>
                <w:szCs w:val="22"/>
              </w:rPr>
              <w:t> </w:t>
            </w:r>
            <w:r w:rsidR="00DC7165" w:rsidRPr="002B2724">
              <w:rPr>
                <w:rFonts w:ascii="Courier New" w:hAnsi="Courier New" w:cs="Courier New"/>
                <w:noProof/>
                <w:szCs w:val="22"/>
              </w:rPr>
              <w:t> </w:t>
            </w:r>
            <w:r w:rsidR="00DC7165" w:rsidRPr="002B2724">
              <w:rPr>
                <w:rFonts w:ascii="Courier New" w:hAnsi="Courier New" w:cs="Courier New"/>
                <w:noProof/>
                <w:szCs w:val="22"/>
              </w:rPr>
              <w:t> </w:t>
            </w:r>
            <w:r w:rsidR="00DC7165" w:rsidRPr="002B2724">
              <w:rPr>
                <w:rFonts w:ascii="Courier New" w:hAnsi="Courier New" w:cs="Courier New"/>
                <w:noProof/>
                <w:szCs w:val="22"/>
              </w:rPr>
              <w:t> </w:t>
            </w:r>
            <w:r w:rsidR="00DC7165" w:rsidRPr="002B2724">
              <w:rPr>
                <w:rFonts w:ascii="Courier New" w:hAnsi="Courier New" w:cs="Courier New"/>
                <w:noProof/>
                <w:szCs w:val="22"/>
              </w:rPr>
              <w:t> </w:t>
            </w:r>
            <w:r w:rsidRPr="002B2724">
              <w:rPr>
                <w:rFonts w:ascii="Courier New" w:hAnsi="Courier New" w:cs="Courier New"/>
                <w:szCs w:val="22"/>
              </w:rPr>
              <w:fldChar w:fldCharType="end"/>
            </w:r>
            <w:bookmarkEnd w:id="0"/>
          </w:p>
        </w:tc>
        <w:tc>
          <w:tcPr>
            <w:tcW w:w="4606" w:type="dxa"/>
            <w:tcBorders>
              <w:top w:val="single" w:sz="12" w:space="0" w:color="auto"/>
              <w:left w:val="nil"/>
              <w:bottom w:val="single" w:sz="4" w:space="0" w:color="auto"/>
              <w:right w:val="nil"/>
            </w:tcBorders>
          </w:tcPr>
          <w:p w:rsidR="00002C5F" w:rsidRPr="00C55C3B" w:rsidRDefault="00911BEF" w:rsidP="00AE76B2">
            <w:pPr>
              <w:ind w:left="-108"/>
              <w:jc w:val="both"/>
              <w:rPr>
                <w:rFonts w:ascii="Courier New" w:hAnsi="Courier New" w:cs="Courier New"/>
                <w:sz w:val="24"/>
                <w:szCs w:val="24"/>
              </w:rPr>
            </w:pPr>
            <w:r w:rsidRPr="00C55C3B">
              <w:rPr>
                <w:rFonts w:ascii="Arial" w:hAnsi="Arial" w:cs="Arial"/>
                <w:sz w:val="16"/>
                <w:szCs w:val="16"/>
              </w:rPr>
              <w:t>NIF</w:t>
            </w:r>
          </w:p>
          <w:p w:rsidR="005F11C4" w:rsidRPr="002B2724" w:rsidRDefault="00412259" w:rsidP="00AE76B2">
            <w:pPr>
              <w:ind w:left="-108"/>
              <w:jc w:val="both"/>
              <w:rPr>
                <w:rFonts w:ascii="Courier New" w:hAnsi="Courier New" w:cs="Courier New"/>
                <w:szCs w:val="22"/>
              </w:rPr>
            </w:pPr>
            <w:r w:rsidRPr="002B2724">
              <w:rPr>
                <w:rFonts w:ascii="Courier New" w:hAnsi="Courier New" w:cs="Courier New"/>
                <w:szCs w:val="22"/>
              </w:rPr>
              <w:fldChar w:fldCharType="begin">
                <w:ffData>
                  <w:name w:val="Text2"/>
                  <w:enabled/>
                  <w:calcOnExit w:val="0"/>
                  <w:textInput/>
                </w:ffData>
              </w:fldChar>
            </w:r>
            <w:bookmarkStart w:id="1" w:name="Text2"/>
            <w:r w:rsidR="005F11C4" w:rsidRPr="002B2724">
              <w:rPr>
                <w:rFonts w:ascii="Courier New" w:hAnsi="Courier New" w:cs="Courier New"/>
                <w:szCs w:val="22"/>
              </w:rPr>
              <w:instrText xml:space="preserve"> FORMTEXT </w:instrText>
            </w:r>
            <w:r w:rsidRPr="002B2724">
              <w:rPr>
                <w:rFonts w:ascii="Courier New" w:hAnsi="Courier New" w:cs="Courier New"/>
                <w:szCs w:val="22"/>
              </w:rPr>
            </w:r>
            <w:r w:rsidRPr="002B2724">
              <w:rPr>
                <w:rFonts w:ascii="Courier New" w:hAnsi="Courier New" w:cs="Courier New"/>
                <w:szCs w:val="22"/>
              </w:rPr>
              <w:fldChar w:fldCharType="separate"/>
            </w:r>
            <w:r w:rsidR="00DC7165" w:rsidRPr="002B2724">
              <w:rPr>
                <w:rFonts w:ascii="Courier New" w:hAnsi="Courier New" w:cs="Courier New"/>
                <w:noProof/>
                <w:szCs w:val="22"/>
              </w:rPr>
              <w:t> </w:t>
            </w:r>
            <w:r w:rsidR="00DC7165" w:rsidRPr="002B2724">
              <w:rPr>
                <w:rFonts w:ascii="Courier New" w:hAnsi="Courier New" w:cs="Courier New"/>
                <w:noProof/>
                <w:szCs w:val="22"/>
              </w:rPr>
              <w:t> </w:t>
            </w:r>
            <w:r w:rsidR="00DC7165" w:rsidRPr="002B2724">
              <w:rPr>
                <w:rFonts w:ascii="Courier New" w:hAnsi="Courier New" w:cs="Courier New"/>
                <w:noProof/>
                <w:szCs w:val="22"/>
              </w:rPr>
              <w:t> </w:t>
            </w:r>
            <w:r w:rsidR="00DC7165" w:rsidRPr="002B2724">
              <w:rPr>
                <w:rFonts w:ascii="Courier New" w:hAnsi="Courier New" w:cs="Courier New"/>
                <w:noProof/>
                <w:szCs w:val="22"/>
              </w:rPr>
              <w:t> </w:t>
            </w:r>
            <w:r w:rsidR="00DC7165" w:rsidRPr="002B2724">
              <w:rPr>
                <w:rFonts w:ascii="Courier New" w:hAnsi="Courier New" w:cs="Courier New"/>
                <w:noProof/>
                <w:szCs w:val="22"/>
              </w:rPr>
              <w:t> </w:t>
            </w:r>
            <w:r w:rsidRPr="002B2724">
              <w:rPr>
                <w:rFonts w:ascii="Courier New" w:hAnsi="Courier New" w:cs="Courier New"/>
                <w:szCs w:val="22"/>
              </w:rPr>
              <w:fldChar w:fldCharType="end"/>
            </w:r>
            <w:bookmarkEnd w:id="1"/>
          </w:p>
        </w:tc>
      </w:tr>
      <w:tr w:rsidR="008C3466" w:rsidTr="00FF0C43">
        <w:trPr>
          <w:trHeight w:val="569"/>
        </w:trPr>
        <w:tc>
          <w:tcPr>
            <w:tcW w:w="9211" w:type="dxa"/>
            <w:gridSpan w:val="3"/>
            <w:tcBorders>
              <w:top w:val="single" w:sz="4" w:space="0" w:color="auto"/>
              <w:left w:val="nil"/>
              <w:bottom w:val="single" w:sz="4" w:space="0" w:color="auto"/>
              <w:right w:val="nil"/>
            </w:tcBorders>
          </w:tcPr>
          <w:p w:rsidR="00002C5F" w:rsidRPr="00C55C3B" w:rsidRDefault="00002C5F" w:rsidP="00AE76B2">
            <w:pPr>
              <w:ind w:left="-108"/>
              <w:jc w:val="both"/>
              <w:rPr>
                <w:rFonts w:ascii="Courier New" w:hAnsi="Courier New" w:cs="Courier New"/>
                <w:sz w:val="24"/>
                <w:szCs w:val="24"/>
              </w:rPr>
            </w:pPr>
            <w:r w:rsidRPr="00C55C3B">
              <w:rPr>
                <w:rFonts w:ascii="Arial" w:hAnsi="Arial" w:cs="Arial"/>
                <w:sz w:val="16"/>
                <w:szCs w:val="16"/>
              </w:rPr>
              <w:t xml:space="preserve">Domicili </w:t>
            </w:r>
            <w:r w:rsidRPr="00705C71">
              <w:rPr>
                <w:rFonts w:ascii="Arial" w:hAnsi="Arial" w:cs="Arial"/>
                <w:sz w:val="16"/>
                <w:szCs w:val="16"/>
              </w:rPr>
              <w:t xml:space="preserve">a </w:t>
            </w:r>
            <w:r w:rsidR="00FF0C43">
              <w:rPr>
                <w:rFonts w:ascii="Arial" w:hAnsi="Arial" w:cs="Arial"/>
                <w:sz w:val="16"/>
                <w:szCs w:val="16"/>
              </w:rPr>
              <w:t>l’</w:t>
            </w:r>
            <w:r w:rsidRPr="00705C71">
              <w:rPr>
                <w:rFonts w:ascii="Arial" w:hAnsi="Arial" w:cs="Arial"/>
                <w:sz w:val="16"/>
                <w:szCs w:val="16"/>
              </w:rPr>
              <w:t>efecte de notificacions</w:t>
            </w:r>
          </w:p>
          <w:p w:rsidR="005F11C4" w:rsidRPr="00C55C3B" w:rsidRDefault="00412259" w:rsidP="00AE76B2">
            <w:pPr>
              <w:ind w:left="-108"/>
              <w:jc w:val="both"/>
              <w:rPr>
                <w:rFonts w:ascii="Courier New" w:hAnsi="Courier New" w:cs="Courier New"/>
                <w:sz w:val="24"/>
                <w:szCs w:val="24"/>
              </w:rPr>
            </w:pPr>
            <w:r w:rsidRPr="00C55C3B">
              <w:rPr>
                <w:rFonts w:ascii="Courier New" w:hAnsi="Courier New" w:cs="Courier New"/>
                <w:sz w:val="24"/>
                <w:szCs w:val="24"/>
              </w:rPr>
              <w:fldChar w:fldCharType="begin">
                <w:ffData>
                  <w:name w:val="Text3"/>
                  <w:enabled/>
                  <w:calcOnExit w:val="0"/>
                  <w:textInput/>
                </w:ffData>
              </w:fldChar>
            </w:r>
            <w:bookmarkStart w:id="2" w:name="Text3"/>
            <w:r w:rsidR="005F11C4" w:rsidRPr="00C55C3B">
              <w:rPr>
                <w:rFonts w:ascii="Courier New" w:hAnsi="Courier New" w:cs="Courier New"/>
                <w:sz w:val="24"/>
                <w:szCs w:val="24"/>
              </w:rPr>
              <w:instrText xml:space="preserve"> FORMTEXT </w:instrText>
            </w:r>
            <w:r w:rsidRPr="00C55C3B">
              <w:rPr>
                <w:rFonts w:ascii="Courier New" w:hAnsi="Courier New" w:cs="Courier New"/>
                <w:sz w:val="24"/>
                <w:szCs w:val="24"/>
              </w:rPr>
            </w:r>
            <w:r w:rsidRPr="00C55C3B">
              <w:rPr>
                <w:rFonts w:ascii="Courier New" w:hAnsi="Courier New" w:cs="Courier New"/>
                <w:sz w:val="24"/>
                <w:szCs w:val="24"/>
              </w:rPr>
              <w:fldChar w:fldCharType="separate"/>
            </w:r>
            <w:r w:rsidR="00DC7165" w:rsidRPr="00C55C3B">
              <w:rPr>
                <w:rFonts w:ascii="Courier New" w:hAnsi="Courier New" w:cs="Courier New"/>
                <w:noProof/>
                <w:sz w:val="24"/>
                <w:szCs w:val="24"/>
              </w:rPr>
              <w:t> </w:t>
            </w:r>
            <w:r w:rsidR="00DC7165" w:rsidRPr="00C55C3B">
              <w:rPr>
                <w:rFonts w:ascii="Courier New" w:hAnsi="Courier New" w:cs="Courier New"/>
                <w:noProof/>
                <w:sz w:val="24"/>
                <w:szCs w:val="24"/>
              </w:rPr>
              <w:t> </w:t>
            </w:r>
            <w:r w:rsidR="00DC7165" w:rsidRPr="00C55C3B">
              <w:rPr>
                <w:rFonts w:ascii="Courier New" w:hAnsi="Courier New" w:cs="Courier New"/>
                <w:noProof/>
                <w:sz w:val="24"/>
                <w:szCs w:val="24"/>
              </w:rPr>
              <w:t> </w:t>
            </w:r>
            <w:r w:rsidR="00DC7165" w:rsidRPr="00C55C3B">
              <w:rPr>
                <w:rFonts w:ascii="Courier New" w:hAnsi="Courier New" w:cs="Courier New"/>
                <w:noProof/>
                <w:sz w:val="24"/>
                <w:szCs w:val="24"/>
              </w:rPr>
              <w:t> </w:t>
            </w:r>
            <w:r w:rsidR="00DC7165" w:rsidRPr="00C55C3B">
              <w:rPr>
                <w:rFonts w:ascii="Courier New" w:hAnsi="Courier New" w:cs="Courier New"/>
                <w:noProof/>
                <w:sz w:val="24"/>
                <w:szCs w:val="24"/>
              </w:rPr>
              <w:t> </w:t>
            </w:r>
            <w:r w:rsidRPr="00C55C3B">
              <w:rPr>
                <w:rFonts w:ascii="Courier New" w:hAnsi="Courier New" w:cs="Courier New"/>
                <w:sz w:val="24"/>
                <w:szCs w:val="24"/>
              </w:rPr>
              <w:fldChar w:fldCharType="end"/>
            </w:r>
            <w:bookmarkEnd w:id="2"/>
          </w:p>
        </w:tc>
      </w:tr>
      <w:tr w:rsidR="00002C5F" w:rsidTr="00FF0C43">
        <w:trPr>
          <w:trHeight w:val="564"/>
        </w:trPr>
        <w:tc>
          <w:tcPr>
            <w:tcW w:w="4605" w:type="dxa"/>
            <w:gridSpan w:val="2"/>
            <w:tcBorders>
              <w:top w:val="single" w:sz="4" w:space="0" w:color="auto"/>
              <w:left w:val="nil"/>
              <w:bottom w:val="single" w:sz="4" w:space="0" w:color="auto"/>
              <w:right w:val="nil"/>
            </w:tcBorders>
          </w:tcPr>
          <w:p w:rsidR="00002C5F" w:rsidRPr="00C55C3B" w:rsidRDefault="00002C5F" w:rsidP="00AE76B2">
            <w:pPr>
              <w:ind w:left="-108"/>
              <w:jc w:val="both"/>
              <w:rPr>
                <w:rFonts w:ascii="Courier New" w:hAnsi="Courier New" w:cs="Courier New"/>
                <w:sz w:val="24"/>
                <w:szCs w:val="24"/>
              </w:rPr>
            </w:pPr>
            <w:r w:rsidRPr="00C55C3B">
              <w:rPr>
                <w:rFonts w:ascii="Arial" w:hAnsi="Arial" w:cs="Arial"/>
                <w:sz w:val="16"/>
                <w:szCs w:val="16"/>
              </w:rPr>
              <w:t>Telèfon</w:t>
            </w:r>
          </w:p>
          <w:p w:rsidR="00911BEF" w:rsidRPr="00C55C3B" w:rsidRDefault="00412259" w:rsidP="00705C71">
            <w:pPr>
              <w:ind w:left="-108"/>
              <w:jc w:val="both"/>
              <w:rPr>
                <w:rFonts w:ascii="Courier New" w:hAnsi="Courier New" w:cs="Courier New"/>
                <w:sz w:val="24"/>
                <w:szCs w:val="24"/>
              </w:rPr>
            </w:pPr>
            <w:r w:rsidRPr="00C55C3B">
              <w:rPr>
                <w:rFonts w:ascii="Courier New" w:hAnsi="Courier New" w:cs="Courier New"/>
                <w:sz w:val="24"/>
                <w:szCs w:val="24"/>
              </w:rPr>
              <w:fldChar w:fldCharType="begin">
                <w:ffData>
                  <w:name w:val="Text4"/>
                  <w:enabled/>
                  <w:calcOnExit w:val="0"/>
                  <w:textInput/>
                </w:ffData>
              </w:fldChar>
            </w:r>
            <w:bookmarkStart w:id="3" w:name="Text4"/>
            <w:r w:rsidR="005F11C4" w:rsidRPr="00C55C3B">
              <w:rPr>
                <w:rFonts w:ascii="Courier New" w:hAnsi="Courier New" w:cs="Courier New"/>
                <w:sz w:val="24"/>
                <w:szCs w:val="24"/>
              </w:rPr>
              <w:instrText xml:space="preserve"> FORMTEXT </w:instrText>
            </w:r>
            <w:r w:rsidRPr="00C55C3B">
              <w:rPr>
                <w:rFonts w:ascii="Courier New" w:hAnsi="Courier New" w:cs="Courier New"/>
                <w:sz w:val="24"/>
                <w:szCs w:val="24"/>
              </w:rPr>
            </w:r>
            <w:r w:rsidRPr="00C55C3B">
              <w:rPr>
                <w:rFonts w:ascii="Courier New" w:hAnsi="Courier New" w:cs="Courier New"/>
                <w:sz w:val="24"/>
                <w:szCs w:val="24"/>
              </w:rPr>
              <w:fldChar w:fldCharType="separate"/>
            </w:r>
            <w:r w:rsidR="00DC7165" w:rsidRPr="00C55C3B">
              <w:rPr>
                <w:rFonts w:ascii="Courier New" w:hAnsi="Courier New" w:cs="Courier New"/>
                <w:noProof/>
                <w:sz w:val="24"/>
                <w:szCs w:val="24"/>
              </w:rPr>
              <w:t> </w:t>
            </w:r>
            <w:r w:rsidR="00DC7165" w:rsidRPr="00C55C3B">
              <w:rPr>
                <w:rFonts w:ascii="Courier New" w:hAnsi="Courier New" w:cs="Courier New"/>
                <w:noProof/>
                <w:sz w:val="24"/>
                <w:szCs w:val="24"/>
              </w:rPr>
              <w:t> </w:t>
            </w:r>
            <w:r w:rsidR="00DC7165" w:rsidRPr="00C55C3B">
              <w:rPr>
                <w:rFonts w:ascii="Courier New" w:hAnsi="Courier New" w:cs="Courier New"/>
                <w:noProof/>
                <w:sz w:val="24"/>
                <w:szCs w:val="24"/>
              </w:rPr>
              <w:t> </w:t>
            </w:r>
            <w:r w:rsidR="00DC7165" w:rsidRPr="00C55C3B">
              <w:rPr>
                <w:rFonts w:ascii="Courier New" w:hAnsi="Courier New" w:cs="Courier New"/>
                <w:noProof/>
                <w:sz w:val="24"/>
                <w:szCs w:val="24"/>
              </w:rPr>
              <w:t> </w:t>
            </w:r>
            <w:r w:rsidR="00DC7165" w:rsidRPr="00C55C3B">
              <w:rPr>
                <w:rFonts w:ascii="Courier New" w:hAnsi="Courier New" w:cs="Courier New"/>
                <w:noProof/>
                <w:sz w:val="24"/>
                <w:szCs w:val="24"/>
              </w:rPr>
              <w:t> </w:t>
            </w:r>
            <w:r w:rsidRPr="00C55C3B">
              <w:rPr>
                <w:rFonts w:ascii="Courier New" w:hAnsi="Courier New" w:cs="Courier New"/>
                <w:sz w:val="24"/>
                <w:szCs w:val="24"/>
              </w:rPr>
              <w:fldChar w:fldCharType="end"/>
            </w:r>
            <w:bookmarkEnd w:id="3"/>
          </w:p>
        </w:tc>
        <w:tc>
          <w:tcPr>
            <w:tcW w:w="4606" w:type="dxa"/>
            <w:tcBorders>
              <w:top w:val="single" w:sz="4" w:space="0" w:color="auto"/>
              <w:left w:val="nil"/>
              <w:bottom w:val="single" w:sz="4" w:space="0" w:color="auto"/>
              <w:right w:val="nil"/>
            </w:tcBorders>
          </w:tcPr>
          <w:p w:rsidR="00002C5F" w:rsidRPr="00C55C3B" w:rsidRDefault="00533048" w:rsidP="00AE76B2">
            <w:pPr>
              <w:ind w:left="-108"/>
              <w:jc w:val="both"/>
              <w:rPr>
                <w:rFonts w:ascii="Arial" w:hAnsi="Arial" w:cs="Arial"/>
                <w:sz w:val="16"/>
                <w:szCs w:val="16"/>
              </w:rPr>
            </w:pPr>
            <w:r>
              <w:rPr>
                <w:rFonts w:ascii="Arial" w:hAnsi="Arial" w:cs="Arial"/>
                <w:sz w:val="16"/>
                <w:szCs w:val="16"/>
              </w:rPr>
              <w:t>Adreça</w:t>
            </w:r>
            <w:r w:rsidR="00002C5F" w:rsidRPr="00C55C3B">
              <w:rPr>
                <w:rFonts w:ascii="Arial" w:hAnsi="Arial" w:cs="Arial"/>
                <w:sz w:val="16"/>
                <w:szCs w:val="16"/>
              </w:rPr>
              <w:t xml:space="preserve"> electrònic</w:t>
            </w:r>
            <w:r>
              <w:rPr>
                <w:rFonts w:ascii="Arial" w:hAnsi="Arial" w:cs="Arial"/>
                <w:sz w:val="16"/>
                <w:szCs w:val="16"/>
              </w:rPr>
              <w:t>a</w:t>
            </w:r>
          </w:p>
          <w:p w:rsidR="005F11C4" w:rsidRPr="00C55C3B" w:rsidRDefault="00412259" w:rsidP="00AE76B2">
            <w:pPr>
              <w:ind w:left="-108"/>
              <w:jc w:val="both"/>
              <w:rPr>
                <w:rFonts w:ascii="Courier New" w:hAnsi="Courier New" w:cs="Courier New"/>
                <w:sz w:val="24"/>
                <w:szCs w:val="24"/>
              </w:rPr>
            </w:pPr>
            <w:r w:rsidRPr="00C55C3B">
              <w:rPr>
                <w:rFonts w:ascii="Courier New" w:hAnsi="Courier New" w:cs="Courier New"/>
                <w:sz w:val="24"/>
                <w:szCs w:val="24"/>
              </w:rPr>
              <w:fldChar w:fldCharType="begin">
                <w:ffData>
                  <w:name w:val="Text5"/>
                  <w:enabled/>
                  <w:calcOnExit w:val="0"/>
                  <w:textInput/>
                </w:ffData>
              </w:fldChar>
            </w:r>
            <w:bookmarkStart w:id="4" w:name="Text5"/>
            <w:r w:rsidR="005F11C4" w:rsidRPr="00C55C3B">
              <w:rPr>
                <w:rFonts w:ascii="Courier New" w:hAnsi="Courier New" w:cs="Courier New"/>
                <w:sz w:val="24"/>
                <w:szCs w:val="24"/>
              </w:rPr>
              <w:instrText xml:space="preserve"> FORMTEXT </w:instrText>
            </w:r>
            <w:r w:rsidRPr="00C55C3B">
              <w:rPr>
                <w:rFonts w:ascii="Courier New" w:hAnsi="Courier New" w:cs="Courier New"/>
                <w:sz w:val="24"/>
                <w:szCs w:val="24"/>
              </w:rPr>
            </w:r>
            <w:r w:rsidRPr="00C55C3B">
              <w:rPr>
                <w:rFonts w:ascii="Courier New" w:hAnsi="Courier New" w:cs="Courier New"/>
                <w:sz w:val="24"/>
                <w:szCs w:val="24"/>
              </w:rPr>
              <w:fldChar w:fldCharType="separate"/>
            </w:r>
            <w:r w:rsidR="00DC7165" w:rsidRPr="00C55C3B">
              <w:rPr>
                <w:rFonts w:ascii="Courier New" w:hAnsi="Courier New" w:cs="Courier New"/>
                <w:noProof/>
                <w:sz w:val="24"/>
                <w:szCs w:val="24"/>
              </w:rPr>
              <w:t> </w:t>
            </w:r>
            <w:r w:rsidR="00DC7165" w:rsidRPr="00C55C3B">
              <w:rPr>
                <w:rFonts w:ascii="Courier New" w:hAnsi="Courier New" w:cs="Courier New"/>
                <w:noProof/>
                <w:sz w:val="24"/>
                <w:szCs w:val="24"/>
              </w:rPr>
              <w:t> </w:t>
            </w:r>
            <w:r w:rsidR="00DC7165" w:rsidRPr="00C55C3B">
              <w:rPr>
                <w:rFonts w:ascii="Courier New" w:hAnsi="Courier New" w:cs="Courier New"/>
                <w:noProof/>
                <w:sz w:val="24"/>
                <w:szCs w:val="24"/>
              </w:rPr>
              <w:t> </w:t>
            </w:r>
            <w:r w:rsidR="00DC7165" w:rsidRPr="00C55C3B">
              <w:rPr>
                <w:rFonts w:ascii="Courier New" w:hAnsi="Courier New" w:cs="Courier New"/>
                <w:noProof/>
                <w:sz w:val="24"/>
                <w:szCs w:val="24"/>
              </w:rPr>
              <w:t> </w:t>
            </w:r>
            <w:r w:rsidR="00DC7165" w:rsidRPr="00C55C3B">
              <w:rPr>
                <w:rFonts w:ascii="Courier New" w:hAnsi="Courier New" w:cs="Courier New"/>
                <w:noProof/>
                <w:sz w:val="24"/>
                <w:szCs w:val="24"/>
              </w:rPr>
              <w:t> </w:t>
            </w:r>
            <w:r w:rsidRPr="00C55C3B">
              <w:rPr>
                <w:rFonts w:ascii="Courier New" w:hAnsi="Courier New" w:cs="Courier New"/>
                <w:sz w:val="24"/>
                <w:szCs w:val="24"/>
              </w:rPr>
              <w:fldChar w:fldCharType="end"/>
            </w:r>
            <w:bookmarkEnd w:id="4"/>
          </w:p>
        </w:tc>
      </w:tr>
      <w:tr w:rsidR="00705C71" w:rsidTr="00416D5D">
        <w:trPr>
          <w:trHeight w:val="595"/>
        </w:trPr>
        <w:tc>
          <w:tcPr>
            <w:tcW w:w="9211" w:type="dxa"/>
            <w:gridSpan w:val="3"/>
            <w:tcBorders>
              <w:top w:val="single" w:sz="4" w:space="0" w:color="auto"/>
              <w:left w:val="nil"/>
              <w:bottom w:val="single" w:sz="12" w:space="0" w:color="auto"/>
              <w:right w:val="nil"/>
            </w:tcBorders>
          </w:tcPr>
          <w:p w:rsidR="00705C71" w:rsidRDefault="00705C71" w:rsidP="00AE76B2">
            <w:pPr>
              <w:ind w:left="-108"/>
              <w:jc w:val="both"/>
              <w:rPr>
                <w:rFonts w:ascii="Arial" w:hAnsi="Arial" w:cs="Arial"/>
                <w:sz w:val="16"/>
                <w:szCs w:val="16"/>
              </w:rPr>
            </w:pPr>
            <w:r>
              <w:rPr>
                <w:rFonts w:ascii="Arial" w:hAnsi="Arial" w:cs="Arial"/>
                <w:sz w:val="16"/>
                <w:szCs w:val="16"/>
              </w:rPr>
              <w:t>Nom i cognom</w:t>
            </w:r>
            <w:r w:rsidR="00533048">
              <w:rPr>
                <w:rFonts w:ascii="Arial" w:hAnsi="Arial" w:cs="Arial"/>
                <w:sz w:val="16"/>
                <w:szCs w:val="16"/>
              </w:rPr>
              <w:t>s</w:t>
            </w:r>
            <w:r>
              <w:rPr>
                <w:rFonts w:ascii="Arial" w:hAnsi="Arial" w:cs="Arial"/>
                <w:sz w:val="16"/>
                <w:szCs w:val="16"/>
              </w:rPr>
              <w:t xml:space="preserve"> dels hereus</w:t>
            </w:r>
            <w:r w:rsidR="00533048">
              <w:rPr>
                <w:rFonts w:ascii="Arial" w:hAnsi="Arial" w:cs="Arial"/>
                <w:sz w:val="16"/>
                <w:szCs w:val="16"/>
              </w:rPr>
              <w:t>,</w:t>
            </w:r>
            <w:r>
              <w:rPr>
                <w:rFonts w:ascii="Arial" w:hAnsi="Arial" w:cs="Arial"/>
                <w:sz w:val="16"/>
                <w:szCs w:val="16"/>
              </w:rPr>
              <w:t xml:space="preserve"> en cas de defunció del/de la treballador/a</w:t>
            </w:r>
          </w:p>
          <w:p w:rsidR="00705C71" w:rsidRPr="00C55C3B" w:rsidRDefault="00705C71" w:rsidP="00AE76B2">
            <w:pPr>
              <w:ind w:left="-108"/>
              <w:jc w:val="both"/>
              <w:rPr>
                <w:rFonts w:ascii="Arial" w:hAnsi="Arial" w:cs="Arial"/>
                <w:sz w:val="16"/>
                <w:szCs w:val="16"/>
              </w:rPr>
            </w:pPr>
            <w:r w:rsidRPr="002B2724">
              <w:rPr>
                <w:rFonts w:ascii="Courier New" w:hAnsi="Courier New" w:cs="Courier New"/>
                <w:szCs w:val="22"/>
              </w:rPr>
              <w:fldChar w:fldCharType="begin">
                <w:ffData>
                  <w:name w:val="Text1"/>
                  <w:enabled/>
                  <w:calcOnExit w:val="0"/>
                  <w:textInput/>
                </w:ffData>
              </w:fldChar>
            </w:r>
            <w:r w:rsidRPr="002B2724">
              <w:rPr>
                <w:rFonts w:ascii="Courier New" w:hAnsi="Courier New" w:cs="Courier New"/>
                <w:szCs w:val="22"/>
              </w:rPr>
              <w:instrText xml:space="preserve"> FORMTEXT </w:instrText>
            </w:r>
            <w:r w:rsidRPr="002B2724">
              <w:rPr>
                <w:rFonts w:ascii="Courier New" w:hAnsi="Courier New" w:cs="Courier New"/>
                <w:szCs w:val="22"/>
              </w:rPr>
            </w:r>
            <w:r w:rsidRPr="002B2724">
              <w:rPr>
                <w:rFonts w:ascii="Courier New" w:hAnsi="Courier New" w:cs="Courier New"/>
                <w:szCs w:val="22"/>
              </w:rPr>
              <w:fldChar w:fldCharType="separate"/>
            </w:r>
            <w:r w:rsidRPr="002B2724">
              <w:rPr>
                <w:rFonts w:ascii="Courier New" w:hAnsi="Courier New" w:cs="Courier New"/>
                <w:noProof/>
                <w:szCs w:val="22"/>
              </w:rPr>
              <w:t> </w:t>
            </w:r>
            <w:r w:rsidRPr="002B2724">
              <w:rPr>
                <w:rFonts w:ascii="Courier New" w:hAnsi="Courier New" w:cs="Courier New"/>
                <w:noProof/>
                <w:szCs w:val="22"/>
              </w:rPr>
              <w:t> </w:t>
            </w:r>
            <w:r w:rsidRPr="002B2724">
              <w:rPr>
                <w:rFonts w:ascii="Courier New" w:hAnsi="Courier New" w:cs="Courier New"/>
                <w:noProof/>
                <w:szCs w:val="22"/>
              </w:rPr>
              <w:t> </w:t>
            </w:r>
            <w:r w:rsidRPr="002B2724">
              <w:rPr>
                <w:rFonts w:ascii="Courier New" w:hAnsi="Courier New" w:cs="Courier New"/>
                <w:noProof/>
                <w:szCs w:val="22"/>
              </w:rPr>
              <w:t> </w:t>
            </w:r>
            <w:r w:rsidRPr="002B2724">
              <w:rPr>
                <w:rFonts w:ascii="Courier New" w:hAnsi="Courier New" w:cs="Courier New"/>
                <w:noProof/>
                <w:szCs w:val="22"/>
              </w:rPr>
              <w:t> </w:t>
            </w:r>
            <w:r w:rsidRPr="002B2724">
              <w:rPr>
                <w:rFonts w:ascii="Courier New" w:hAnsi="Courier New" w:cs="Courier New"/>
                <w:szCs w:val="22"/>
              </w:rPr>
              <w:fldChar w:fldCharType="end"/>
            </w:r>
          </w:p>
        </w:tc>
      </w:tr>
      <w:tr w:rsidR="008C3466" w:rsidTr="00416D5D">
        <w:trPr>
          <w:trHeight w:val="568"/>
        </w:trPr>
        <w:tc>
          <w:tcPr>
            <w:tcW w:w="9211" w:type="dxa"/>
            <w:gridSpan w:val="3"/>
            <w:tcBorders>
              <w:top w:val="single" w:sz="12" w:space="0" w:color="auto"/>
              <w:left w:val="nil"/>
              <w:bottom w:val="single" w:sz="12" w:space="0" w:color="auto"/>
              <w:right w:val="nil"/>
            </w:tcBorders>
            <w:vAlign w:val="bottom"/>
          </w:tcPr>
          <w:p w:rsidR="009B3A24" w:rsidRPr="00533048" w:rsidRDefault="009B3A24" w:rsidP="00705C71">
            <w:pPr>
              <w:ind w:left="-108"/>
              <w:rPr>
                <w:rFonts w:ascii="Arial" w:hAnsi="Arial" w:cs="Arial"/>
                <w:b/>
                <w:sz w:val="16"/>
                <w:szCs w:val="16"/>
              </w:rPr>
            </w:pPr>
          </w:p>
          <w:p w:rsidR="008C3466" w:rsidRPr="00C55C3B" w:rsidRDefault="00002C5F" w:rsidP="00FF0C43">
            <w:pPr>
              <w:spacing w:line="220" w:lineRule="exact"/>
              <w:ind w:left="-108"/>
              <w:jc w:val="both"/>
              <w:rPr>
                <w:rFonts w:ascii="Courier New" w:hAnsi="Courier New" w:cs="Courier New"/>
                <w:sz w:val="24"/>
                <w:szCs w:val="24"/>
              </w:rPr>
            </w:pPr>
            <w:r w:rsidRPr="00C55C3B">
              <w:rPr>
                <w:rFonts w:ascii="Arial" w:hAnsi="Arial" w:cs="Arial"/>
                <w:b/>
                <w:sz w:val="20"/>
              </w:rPr>
              <w:t xml:space="preserve">Dades administratives </w:t>
            </w:r>
            <w:r w:rsidR="00FF0C43">
              <w:rPr>
                <w:rFonts w:ascii="Arial" w:hAnsi="Arial" w:cs="Arial"/>
                <w:sz w:val="16"/>
                <w:szCs w:val="16"/>
              </w:rPr>
              <w:t>(corresponents a</w:t>
            </w:r>
            <w:r w:rsidRPr="00533048">
              <w:rPr>
                <w:rFonts w:ascii="Arial" w:hAnsi="Arial" w:cs="Arial"/>
                <w:sz w:val="16"/>
                <w:szCs w:val="16"/>
              </w:rPr>
              <w:t xml:space="preserve">l període al </w:t>
            </w:r>
            <w:r w:rsidR="00705C71" w:rsidRPr="00533048">
              <w:rPr>
                <w:rFonts w:ascii="Arial" w:hAnsi="Arial" w:cs="Arial"/>
                <w:sz w:val="16"/>
                <w:szCs w:val="16"/>
              </w:rPr>
              <w:t>qual</w:t>
            </w:r>
            <w:r w:rsidRPr="00533048">
              <w:rPr>
                <w:rFonts w:ascii="Arial" w:hAnsi="Arial" w:cs="Arial"/>
                <w:sz w:val="16"/>
                <w:szCs w:val="16"/>
              </w:rPr>
              <w:t xml:space="preserve"> corresponen la paga extraordinària i la paga addicional de desembre de 2012</w:t>
            </w:r>
            <w:r w:rsidR="009B3A24" w:rsidRPr="00533048">
              <w:rPr>
                <w:rFonts w:ascii="Arial" w:hAnsi="Arial" w:cs="Arial"/>
                <w:sz w:val="16"/>
                <w:szCs w:val="16"/>
              </w:rPr>
              <w:t>)</w:t>
            </w:r>
          </w:p>
        </w:tc>
      </w:tr>
      <w:tr w:rsidR="00AE76B2" w:rsidTr="00416D5D">
        <w:trPr>
          <w:trHeight w:val="475"/>
        </w:trPr>
        <w:tc>
          <w:tcPr>
            <w:tcW w:w="4605" w:type="dxa"/>
            <w:gridSpan w:val="2"/>
            <w:tcBorders>
              <w:top w:val="single" w:sz="12" w:space="0" w:color="auto"/>
              <w:left w:val="nil"/>
              <w:bottom w:val="single" w:sz="4" w:space="0" w:color="auto"/>
              <w:right w:val="nil"/>
            </w:tcBorders>
          </w:tcPr>
          <w:p w:rsidR="00AE76B2" w:rsidRPr="00C55C3B" w:rsidRDefault="00AE76B2" w:rsidP="00AE76B2">
            <w:pPr>
              <w:ind w:left="-108"/>
              <w:jc w:val="both"/>
              <w:rPr>
                <w:rFonts w:ascii="Arial" w:hAnsi="Arial" w:cs="Arial"/>
                <w:sz w:val="16"/>
                <w:szCs w:val="16"/>
              </w:rPr>
            </w:pPr>
            <w:r w:rsidRPr="00C55C3B">
              <w:rPr>
                <w:rFonts w:ascii="Arial" w:hAnsi="Arial" w:cs="Arial"/>
                <w:sz w:val="16"/>
                <w:szCs w:val="16"/>
              </w:rPr>
              <w:t>Departament</w:t>
            </w:r>
            <w:r w:rsidR="00502772" w:rsidRPr="00C55C3B">
              <w:rPr>
                <w:rFonts w:ascii="Arial" w:hAnsi="Arial" w:cs="Arial"/>
                <w:sz w:val="16"/>
                <w:szCs w:val="16"/>
              </w:rPr>
              <w:t xml:space="preserve">, </w:t>
            </w:r>
            <w:r w:rsidR="00E423F8" w:rsidRPr="00C55C3B">
              <w:rPr>
                <w:rFonts w:ascii="Arial" w:hAnsi="Arial" w:cs="Arial"/>
                <w:sz w:val="16"/>
                <w:szCs w:val="16"/>
              </w:rPr>
              <w:t xml:space="preserve">ens, </w:t>
            </w:r>
            <w:r w:rsidR="00502772" w:rsidRPr="00C55C3B">
              <w:rPr>
                <w:rFonts w:ascii="Arial" w:hAnsi="Arial" w:cs="Arial"/>
                <w:sz w:val="16"/>
                <w:szCs w:val="16"/>
              </w:rPr>
              <w:t>organisme o entitat</w:t>
            </w:r>
          </w:p>
          <w:p w:rsidR="00AE76B2" w:rsidRPr="00705C71" w:rsidRDefault="00412259" w:rsidP="00AE76B2">
            <w:pPr>
              <w:ind w:left="-108"/>
              <w:jc w:val="both"/>
              <w:rPr>
                <w:rFonts w:ascii="Courier New" w:hAnsi="Courier New" w:cs="Courier New"/>
                <w:szCs w:val="22"/>
              </w:rPr>
            </w:pPr>
            <w:r w:rsidRPr="00705C71">
              <w:rPr>
                <w:rFonts w:ascii="Courier New" w:hAnsi="Courier New" w:cs="Courier New"/>
                <w:szCs w:val="22"/>
              </w:rPr>
              <w:fldChar w:fldCharType="begin">
                <w:ffData>
                  <w:name w:val="Text6"/>
                  <w:enabled/>
                  <w:calcOnExit w:val="0"/>
                  <w:textInput/>
                </w:ffData>
              </w:fldChar>
            </w:r>
            <w:bookmarkStart w:id="5" w:name="Text6"/>
            <w:r w:rsidR="00AE76B2" w:rsidRPr="00705C71">
              <w:rPr>
                <w:rFonts w:ascii="Courier New" w:hAnsi="Courier New" w:cs="Courier New"/>
                <w:szCs w:val="22"/>
              </w:rPr>
              <w:instrText xml:space="preserve"> FORMTEXT </w:instrText>
            </w:r>
            <w:r w:rsidRPr="00705C71">
              <w:rPr>
                <w:rFonts w:ascii="Courier New" w:hAnsi="Courier New" w:cs="Courier New"/>
                <w:szCs w:val="22"/>
              </w:rPr>
            </w:r>
            <w:r w:rsidRPr="00705C71">
              <w:rPr>
                <w:rFonts w:ascii="Courier New" w:hAnsi="Courier New" w:cs="Courier New"/>
                <w:szCs w:val="22"/>
              </w:rPr>
              <w:fldChar w:fldCharType="separate"/>
            </w:r>
            <w:r w:rsidR="00DC7165" w:rsidRPr="00705C71">
              <w:rPr>
                <w:rFonts w:ascii="Courier New" w:hAnsi="Courier New" w:cs="Courier New"/>
                <w:noProof/>
                <w:szCs w:val="22"/>
              </w:rPr>
              <w:t> </w:t>
            </w:r>
            <w:r w:rsidR="00DC7165" w:rsidRPr="00705C71">
              <w:rPr>
                <w:rFonts w:ascii="Courier New" w:hAnsi="Courier New" w:cs="Courier New"/>
                <w:noProof/>
                <w:szCs w:val="22"/>
              </w:rPr>
              <w:t> </w:t>
            </w:r>
            <w:r w:rsidR="00DC7165" w:rsidRPr="00705C71">
              <w:rPr>
                <w:rFonts w:ascii="Courier New" w:hAnsi="Courier New" w:cs="Courier New"/>
                <w:noProof/>
                <w:szCs w:val="22"/>
              </w:rPr>
              <w:t> </w:t>
            </w:r>
            <w:r w:rsidR="00DC7165" w:rsidRPr="00705C71">
              <w:rPr>
                <w:rFonts w:ascii="Courier New" w:hAnsi="Courier New" w:cs="Courier New"/>
                <w:noProof/>
                <w:szCs w:val="22"/>
              </w:rPr>
              <w:t> </w:t>
            </w:r>
            <w:r w:rsidR="00DC7165" w:rsidRPr="00705C71">
              <w:rPr>
                <w:rFonts w:ascii="Courier New" w:hAnsi="Courier New" w:cs="Courier New"/>
                <w:noProof/>
                <w:szCs w:val="22"/>
              </w:rPr>
              <w:t> </w:t>
            </w:r>
            <w:r w:rsidRPr="00705C71">
              <w:rPr>
                <w:rFonts w:ascii="Courier New" w:hAnsi="Courier New" w:cs="Courier New"/>
                <w:szCs w:val="22"/>
              </w:rPr>
              <w:fldChar w:fldCharType="end"/>
            </w:r>
            <w:bookmarkEnd w:id="5"/>
          </w:p>
        </w:tc>
        <w:tc>
          <w:tcPr>
            <w:tcW w:w="4606" w:type="dxa"/>
            <w:tcBorders>
              <w:top w:val="single" w:sz="12" w:space="0" w:color="auto"/>
              <w:left w:val="nil"/>
              <w:bottom w:val="single" w:sz="4" w:space="0" w:color="auto"/>
              <w:right w:val="nil"/>
            </w:tcBorders>
          </w:tcPr>
          <w:p w:rsidR="00AE76B2" w:rsidRPr="00C55C3B" w:rsidRDefault="00AE76B2" w:rsidP="00AE76B2">
            <w:pPr>
              <w:ind w:left="-108"/>
              <w:jc w:val="both"/>
              <w:rPr>
                <w:rFonts w:ascii="Arial" w:hAnsi="Arial" w:cs="Arial"/>
                <w:sz w:val="16"/>
                <w:szCs w:val="16"/>
              </w:rPr>
            </w:pPr>
            <w:r w:rsidRPr="00C55C3B">
              <w:rPr>
                <w:rFonts w:ascii="Arial" w:hAnsi="Arial" w:cs="Arial"/>
                <w:sz w:val="16"/>
                <w:szCs w:val="16"/>
              </w:rPr>
              <w:t>Centre directiu</w:t>
            </w:r>
          </w:p>
          <w:p w:rsidR="00AE76B2" w:rsidRPr="00705C71" w:rsidRDefault="00412259" w:rsidP="00AE76B2">
            <w:pPr>
              <w:ind w:left="-108"/>
              <w:jc w:val="both"/>
              <w:rPr>
                <w:rFonts w:ascii="Courier New" w:hAnsi="Courier New" w:cs="Courier New"/>
                <w:szCs w:val="22"/>
              </w:rPr>
            </w:pPr>
            <w:r w:rsidRPr="00705C71">
              <w:rPr>
                <w:rFonts w:ascii="Courier New" w:hAnsi="Courier New" w:cs="Courier New"/>
                <w:szCs w:val="22"/>
              </w:rPr>
              <w:fldChar w:fldCharType="begin">
                <w:ffData>
                  <w:name w:val="Text7"/>
                  <w:enabled/>
                  <w:calcOnExit w:val="0"/>
                  <w:textInput/>
                </w:ffData>
              </w:fldChar>
            </w:r>
            <w:bookmarkStart w:id="6" w:name="Text7"/>
            <w:r w:rsidR="00AE76B2" w:rsidRPr="00705C71">
              <w:rPr>
                <w:rFonts w:ascii="Courier New" w:hAnsi="Courier New" w:cs="Courier New"/>
                <w:szCs w:val="22"/>
              </w:rPr>
              <w:instrText xml:space="preserve"> FORMTEXT </w:instrText>
            </w:r>
            <w:r w:rsidRPr="00705C71">
              <w:rPr>
                <w:rFonts w:ascii="Courier New" w:hAnsi="Courier New" w:cs="Courier New"/>
                <w:szCs w:val="22"/>
              </w:rPr>
            </w:r>
            <w:r w:rsidRPr="00705C71">
              <w:rPr>
                <w:rFonts w:ascii="Courier New" w:hAnsi="Courier New" w:cs="Courier New"/>
                <w:szCs w:val="22"/>
              </w:rPr>
              <w:fldChar w:fldCharType="separate"/>
            </w:r>
            <w:r w:rsidR="00DC7165" w:rsidRPr="00705C71">
              <w:rPr>
                <w:rFonts w:ascii="Courier New" w:hAnsi="Courier New" w:cs="Courier New"/>
                <w:noProof/>
                <w:szCs w:val="22"/>
              </w:rPr>
              <w:t> </w:t>
            </w:r>
            <w:r w:rsidR="00DC7165" w:rsidRPr="00705C71">
              <w:rPr>
                <w:rFonts w:ascii="Courier New" w:hAnsi="Courier New" w:cs="Courier New"/>
                <w:noProof/>
                <w:szCs w:val="22"/>
              </w:rPr>
              <w:t> </w:t>
            </w:r>
            <w:r w:rsidR="00DC7165" w:rsidRPr="00705C71">
              <w:rPr>
                <w:rFonts w:ascii="Courier New" w:hAnsi="Courier New" w:cs="Courier New"/>
                <w:noProof/>
                <w:szCs w:val="22"/>
              </w:rPr>
              <w:t> </w:t>
            </w:r>
            <w:r w:rsidR="00DC7165" w:rsidRPr="00705C71">
              <w:rPr>
                <w:rFonts w:ascii="Courier New" w:hAnsi="Courier New" w:cs="Courier New"/>
                <w:noProof/>
                <w:szCs w:val="22"/>
              </w:rPr>
              <w:t> </w:t>
            </w:r>
            <w:r w:rsidR="00DC7165" w:rsidRPr="00705C71">
              <w:rPr>
                <w:rFonts w:ascii="Courier New" w:hAnsi="Courier New" w:cs="Courier New"/>
                <w:noProof/>
                <w:szCs w:val="22"/>
              </w:rPr>
              <w:t> </w:t>
            </w:r>
            <w:r w:rsidRPr="00705C71">
              <w:rPr>
                <w:rFonts w:ascii="Courier New" w:hAnsi="Courier New" w:cs="Courier New"/>
                <w:szCs w:val="22"/>
              </w:rPr>
              <w:fldChar w:fldCharType="end"/>
            </w:r>
            <w:bookmarkEnd w:id="6"/>
          </w:p>
        </w:tc>
      </w:tr>
      <w:tr w:rsidR="00002C5F" w:rsidRPr="009B3A24" w:rsidTr="00FF0C43">
        <w:trPr>
          <w:trHeight w:val="481"/>
        </w:trPr>
        <w:tc>
          <w:tcPr>
            <w:tcW w:w="4605" w:type="dxa"/>
            <w:gridSpan w:val="2"/>
            <w:tcBorders>
              <w:top w:val="single" w:sz="4" w:space="0" w:color="auto"/>
              <w:left w:val="nil"/>
              <w:bottom w:val="single" w:sz="2" w:space="0" w:color="auto"/>
              <w:right w:val="nil"/>
            </w:tcBorders>
          </w:tcPr>
          <w:p w:rsidR="00002C5F" w:rsidRPr="00C55C3B" w:rsidRDefault="00002C5F" w:rsidP="00705C71">
            <w:pPr>
              <w:spacing w:line="220" w:lineRule="exact"/>
              <w:ind w:left="-108"/>
              <w:jc w:val="both"/>
              <w:rPr>
                <w:rFonts w:ascii="Arial" w:hAnsi="Arial" w:cs="Arial"/>
                <w:sz w:val="16"/>
                <w:szCs w:val="16"/>
              </w:rPr>
            </w:pPr>
            <w:r w:rsidRPr="00C55C3B">
              <w:rPr>
                <w:rFonts w:ascii="Arial" w:hAnsi="Arial" w:cs="Arial"/>
                <w:sz w:val="16"/>
                <w:szCs w:val="16"/>
              </w:rPr>
              <w:t>Tipus</w:t>
            </w:r>
            <w:r w:rsidR="00E423F8" w:rsidRPr="00C55C3B">
              <w:rPr>
                <w:rFonts w:ascii="Arial" w:hAnsi="Arial" w:cs="Arial"/>
                <w:sz w:val="16"/>
                <w:szCs w:val="16"/>
              </w:rPr>
              <w:t xml:space="preserve"> de vinculació</w:t>
            </w:r>
          </w:p>
          <w:p w:rsidR="00002C5F" w:rsidRPr="00C55C3B" w:rsidRDefault="00412259" w:rsidP="00705C71">
            <w:pPr>
              <w:spacing w:line="220" w:lineRule="exact"/>
              <w:ind w:left="-108"/>
              <w:jc w:val="both"/>
              <w:rPr>
                <w:rFonts w:ascii="Arial" w:hAnsi="Arial" w:cs="Arial"/>
                <w:sz w:val="16"/>
                <w:szCs w:val="16"/>
              </w:rPr>
            </w:pPr>
            <w:r w:rsidRPr="00C55C3B">
              <w:rPr>
                <w:rFonts w:ascii="Arial" w:hAnsi="Arial" w:cs="Arial"/>
                <w:sz w:val="16"/>
                <w:szCs w:val="16"/>
              </w:rPr>
              <w:fldChar w:fldCharType="begin">
                <w:ffData>
                  <w:name w:val="Verifica1"/>
                  <w:enabled/>
                  <w:calcOnExit w:val="0"/>
                  <w:checkBox>
                    <w:sizeAuto/>
                    <w:default w:val="0"/>
                  </w:checkBox>
                </w:ffData>
              </w:fldChar>
            </w:r>
            <w:bookmarkStart w:id="7" w:name="Verifica1"/>
            <w:r w:rsidR="005F11C4" w:rsidRPr="00C55C3B">
              <w:rPr>
                <w:rFonts w:ascii="Arial" w:hAnsi="Arial" w:cs="Arial"/>
                <w:sz w:val="16"/>
                <w:szCs w:val="16"/>
              </w:rPr>
              <w:instrText xml:space="preserve"> FORMCHECKBOX </w:instrText>
            </w:r>
            <w:r w:rsidR="00E165B4">
              <w:rPr>
                <w:rFonts w:ascii="Arial" w:hAnsi="Arial" w:cs="Arial"/>
                <w:sz w:val="16"/>
                <w:szCs w:val="16"/>
              </w:rPr>
            </w:r>
            <w:r w:rsidR="00E165B4">
              <w:rPr>
                <w:rFonts w:ascii="Arial" w:hAnsi="Arial" w:cs="Arial"/>
                <w:sz w:val="16"/>
                <w:szCs w:val="16"/>
              </w:rPr>
              <w:fldChar w:fldCharType="separate"/>
            </w:r>
            <w:r w:rsidRPr="00C55C3B">
              <w:rPr>
                <w:rFonts w:ascii="Arial" w:hAnsi="Arial" w:cs="Arial"/>
                <w:sz w:val="16"/>
                <w:szCs w:val="16"/>
              </w:rPr>
              <w:fldChar w:fldCharType="end"/>
            </w:r>
            <w:bookmarkEnd w:id="7"/>
            <w:r w:rsidR="005F11C4" w:rsidRPr="00C55C3B">
              <w:rPr>
                <w:rFonts w:ascii="Arial" w:hAnsi="Arial" w:cs="Arial"/>
                <w:sz w:val="16"/>
                <w:szCs w:val="16"/>
              </w:rPr>
              <w:t xml:space="preserve"> </w:t>
            </w:r>
            <w:r w:rsidR="00002C5F" w:rsidRPr="00C55C3B">
              <w:rPr>
                <w:rFonts w:ascii="Arial" w:hAnsi="Arial" w:cs="Arial"/>
                <w:sz w:val="16"/>
                <w:szCs w:val="16"/>
              </w:rPr>
              <w:t>Funcionari</w:t>
            </w:r>
            <w:r w:rsidR="00705C71">
              <w:rPr>
                <w:rFonts w:ascii="Arial" w:hAnsi="Arial" w:cs="Arial"/>
                <w:sz w:val="16"/>
                <w:szCs w:val="16"/>
              </w:rPr>
              <w:t xml:space="preserve">           </w:t>
            </w:r>
            <w:r w:rsidR="00705C71" w:rsidRPr="00C55C3B">
              <w:rPr>
                <w:rFonts w:ascii="Arial" w:hAnsi="Arial" w:cs="Arial"/>
                <w:sz w:val="16"/>
                <w:szCs w:val="16"/>
              </w:rPr>
              <w:fldChar w:fldCharType="begin">
                <w:ffData>
                  <w:name w:val="Verifica2"/>
                  <w:enabled/>
                  <w:calcOnExit w:val="0"/>
                  <w:checkBox>
                    <w:sizeAuto/>
                    <w:default w:val="0"/>
                  </w:checkBox>
                </w:ffData>
              </w:fldChar>
            </w:r>
            <w:bookmarkStart w:id="8" w:name="Verifica2"/>
            <w:r w:rsidR="00705C71" w:rsidRPr="00C55C3B">
              <w:rPr>
                <w:rFonts w:ascii="Arial" w:hAnsi="Arial" w:cs="Arial"/>
                <w:sz w:val="16"/>
                <w:szCs w:val="16"/>
              </w:rPr>
              <w:instrText xml:space="preserve"> FORMCHECKBOX </w:instrText>
            </w:r>
            <w:r w:rsidR="00E165B4">
              <w:rPr>
                <w:rFonts w:ascii="Arial" w:hAnsi="Arial" w:cs="Arial"/>
                <w:sz w:val="16"/>
                <w:szCs w:val="16"/>
              </w:rPr>
            </w:r>
            <w:r w:rsidR="00E165B4">
              <w:rPr>
                <w:rFonts w:ascii="Arial" w:hAnsi="Arial" w:cs="Arial"/>
                <w:sz w:val="16"/>
                <w:szCs w:val="16"/>
              </w:rPr>
              <w:fldChar w:fldCharType="separate"/>
            </w:r>
            <w:r w:rsidR="00705C71" w:rsidRPr="00C55C3B">
              <w:rPr>
                <w:rFonts w:ascii="Arial" w:hAnsi="Arial" w:cs="Arial"/>
                <w:sz w:val="16"/>
                <w:szCs w:val="16"/>
              </w:rPr>
              <w:fldChar w:fldCharType="end"/>
            </w:r>
            <w:bookmarkEnd w:id="8"/>
            <w:r w:rsidR="00705C71" w:rsidRPr="00C55C3B">
              <w:rPr>
                <w:rFonts w:ascii="Arial" w:hAnsi="Arial" w:cs="Arial"/>
                <w:sz w:val="16"/>
                <w:szCs w:val="16"/>
              </w:rPr>
              <w:t xml:space="preserve"> Estatutari</w:t>
            </w:r>
            <w:r w:rsidR="00705C71">
              <w:rPr>
                <w:rFonts w:ascii="Arial" w:hAnsi="Arial" w:cs="Arial"/>
                <w:sz w:val="16"/>
                <w:szCs w:val="16"/>
              </w:rPr>
              <w:t xml:space="preserve">            </w:t>
            </w:r>
            <w:r w:rsidR="00705C71" w:rsidRPr="00C55C3B">
              <w:rPr>
                <w:rFonts w:ascii="Arial" w:hAnsi="Arial" w:cs="Arial"/>
                <w:sz w:val="16"/>
                <w:szCs w:val="16"/>
              </w:rPr>
              <w:fldChar w:fldCharType="begin">
                <w:ffData>
                  <w:name w:val="Verifica3"/>
                  <w:enabled/>
                  <w:calcOnExit w:val="0"/>
                  <w:checkBox>
                    <w:sizeAuto/>
                    <w:default w:val="0"/>
                  </w:checkBox>
                </w:ffData>
              </w:fldChar>
            </w:r>
            <w:bookmarkStart w:id="9" w:name="Verifica3"/>
            <w:r w:rsidR="00705C71" w:rsidRPr="00C55C3B">
              <w:rPr>
                <w:rFonts w:ascii="Arial" w:hAnsi="Arial" w:cs="Arial"/>
                <w:sz w:val="16"/>
                <w:szCs w:val="16"/>
              </w:rPr>
              <w:instrText xml:space="preserve"> FORMCHECKBOX </w:instrText>
            </w:r>
            <w:r w:rsidR="00E165B4">
              <w:rPr>
                <w:rFonts w:ascii="Arial" w:hAnsi="Arial" w:cs="Arial"/>
                <w:sz w:val="16"/>
                <w:szCs w:val="16"/>
              </w:rPr>
            </w:r>
            <w:r w:rsidR="00E165B4">
              <w:rPr>
                <w:rFonts w:ascii="Arial" w:hAnsi="Arial" w:cs="Arial"/>
                <w:sz w:val="16"/>
                <w:szCs w:val="16"/>
              </w:rPr>
              <w:fldChar w:fldCharType="separate"/>
            </w:r>
            <w:r w:rsidR="00705C71" w:rsidRPr="00C55C3B">
              <w:rPr>
                <w:rFonts w:ascii="Arial" w:hAnsi="Arial" w:cs="Arial"/>
                <w:sz w:val="16"/>
                <w:szCs w:val="16"/>
              </w:rPr>
              <w:fldChar w:fldCharType="end"/>
            </w:r>
            <w:bookmarkEnd w:id="9"/>
            <w:r w:rsidR="00705C71" w:rsidRPr="00C55C3B">
              <w:rPr>
                <w:rFonts w:ascii="Arial" w:hAnsi="Arial" w:cs="Arial"/>
                <w:sz w:val="16"/>
                <w:szCs w:val="16"/>
              </w:rPr>
              <w:t xml:space="preserve"> Laboral</w:t>
            </w:r>
            <w:r w:rsidR="00705C71">
              <w:rPr>
                <w:rFonts w:ascii="Arial" w:hAnsi="Arial" w:cs="Arial"/>
                <w:sz w:val="16"/>
                <w:szCs w:val="16"/>
              </w:rPr>
              <w:t xml:space="preserve">           </w:t>
            </w:r>
          </w:p>
        </w:tc>
        <w:tc>
          <w:tcPr>
            <w:tcW w:w="4606" w:type="dxa"/>
            <w:tcBorders>
              <w:top w:val="single" w:sz="4" w:space="0" w:color="auto"/>
              <w:left w:val="nil"/>
              <w:bottom w:val="single" w:sz="2" w:space="0" w:color="auto"/>
              <w:right w:val="nil"/>
            </w:tcBorders>
          </w:tcPr>
          <w:p w:rsidR="00002C5F" w:rsidRPr="00705C71" w:rsidRDefault="00002C5F" w:rsidP="00705C71">
            <w:pPr>
              <w:jc w:val="both"/>
              <w:rPr>
                <w:rFonts w:ascii="Courier New" w:hAnsi="Courier New" w:cs="Courier New"/>
                <w:sz w:val="16"/>
                <w:szCs w:val="16"/>
              </w:rPr>
            </w:pPr>
          </w:p>
          <w:p w:rsidR="00705C71" w:rsidRPr="00C55C3B" w:rsidRDefault="00705C71" w:rsidP="00705C71">
            <w:pPr>
              <w:jc w:val="both"/>
              <w:rPr>
                <w:rFonts w:ascii="Courier New" w:hAnsi="Courier New" w:cs="Courier New"/>
                <w:sz w:val="24"/>
                <w:szCs w:val="24"/>
              </w:rPr>
            </w:pPr>
            <w:r w:rsidRPr="00C55C3B">
              <w:rPr>
                <w:rFonts w:ascii="Arial" w:hAnsi="Arial" w:cs="Arial"/>
                <w:sz w:val="16"/>
                <w:szCs w:val="16"/>
              </w:rPr>
              <w:fldChar w:fldCharType="begin">
                <w:ffData>
                  <w:name w:val="Verifica4"/>
                  <w:enabled/>
                  <w:calcOnExit w:val="0"/>
                  <w:checkBox>
                    <w:sizeAuto/>
                    <w:default w:val="0"/>
                  </w:checkBox>
                </w:ffData>
              </w:fldChar>
            </w:r>
            <w:bookmarkStart w:id="10" w:name="Verifica4"/>
            <w:r w:rsidRPr="00C55C3B">
              <w:rPr>
                <w:rFonts w:ascii="Arial" w:hAnsi="Arial" w:cs="Arial"/>
                <w:sz w:val="16"/>
                <w:szCs w:val="16"/>
              </w:rPr>
              <w:instrText xml:space="preserve"> FORMCHECKBOX </w:instrText>
            </w:r>
            <w:r w:rsidR="00E165B4">
              <w:rPr>
                <w:rFonts w:ascii="Arial" w:hAnsi="Arial" w:cs="Arial"/>
                <w:sz w:val="16"/>
                <w:szCs w:val="16"/>
              </w:rPr>
            </w:r>
            <w:r w:rsidR="00E165B4">
              <w:rPr>
                <w:rFonts w:ascii="Arial" w:hAnsi="Arial" w:cs="Arial"/>
                <w:sz w:val="16"/>
                <w:szCs w:val="16"/>
              </w:rPr>
              <w:fldChar w:fldCharType="separate"/>
            </w:r>
            <w:r w:rsidRPr="00C55C3B">
              <w:rPr>
                <w:rFonts w:ascii="Arial" w:hAnsi="Arial" w:cs="Arial"/>
                <w:sz w:val="16"/>
                <w:szCs w:val="16"/>
              </w:rPr>
              <w:fldChar w:fldCharType="end"/>
            </w:r>
            <w:bookmarkEnd w:id="10"/>
            <w:r w:rsidRPr="00C55C3B">
              <w:rPr>
                <w:rFonts w:ascii="Arial" w:hAnsi="Arial" w:cs="Arial"/>
                <w:sz w:val="16"/>
                <w:szCs w:val="16"/>
              </w:rPr>
              <w:t xml:space="preserve"> </w:t>
            </w:r>
            <w:r>
              <w:rPr>
                <w:rFonts w:ascii="Arial" w:hAnsi="Arial" w:cs="Arial"/>
                <w:sz w:val="16"/>
                <w:szCs w:val="16"/>
              </w:rPr>
              <w:t>Altres</w:t>
            </w:r>
            <w:r w:rsidR="00533048">
              <w:rPr>
                <w:rFonts w:ascii="Arial" w:hAnsi="Arial" w:cs="Arial"/>
                <w:sz w:val="16"/>
                <w:szCs w:val="16"/>
              </w:rPr>
              <w:t xml:space="preserve"> (especifiqueu-los)</w:t>
            </w:r>
            <w:r w:rsidRPr="00C55C3B">
              <w:rPr>
                <w:rFonts w:ascii="Arial" w:hAnsi="Arial" w:cs="Arial"/>
                <w:sz w:val="16"/>
                <w:szCs w:val="16"/>
              </w:rPr>
              <w:t xml:space="preserve"> </w:t>
            </w:r>
            <w:r w:rsidRPr="00C55C3B">
              <w:rPr>
                <w:rFonts w:ascii="Courier New" w:hAnsi="Courier New" w:cs="Courier New"/>
                <w:sz w:val="24"/>
                <w:szCs w:val="24"/>
              </w:rPr>
              <w:fldChar w:fldCharType="begin">
                <w:ffData>
                  <w:name w:val="Text8"/>
                  <w:enabled/>
                  <w:calcOnExit w:val="0"/>
                  <w:textInput/>
                </w:ffData>
              </w:fldChar>
            </w:r>
            <w:bookmarkStart w:id="11" w:name="Text8"/>
            <w:r w:rsidRPr="00C55C3B">
              <w:rPr>
                <w:rFonts w:ascii="Courier New" w:hAnsi="Courier New" w:cs="Courier New"/>
                <w:sz w:val="24"/>
                <w:szCs w:val="24"/>
              </w:rPr>
              <w:instrText xml:space="preserve"> FORMTEXT </w:instrText>
            </w:r>
            <w:r w:rsidRPr="00C55C3B">
              <w:rPr>
                <w:rFonts w:ascii="Courier New" w:hAnsi="Courier New" w:cs="Courier New"/>
                <w:sz w:val="24"/>
                <w:szCs w:val="24"/>
              </w:rPr>
            </w:r>
            <w:r w:rsidRPr="00C55C3B">
              <w:rPr>
                <w:rFonts w:ascii="Courier New" w:hAnsi="Courier New" w:cs="Courier New"/>
                <w:sz w:val="24"/>
                <w:szCs w:val="24"/>
              </w:rPr>
              <w:fldChar w:fldCharType="separate"/>
            </w:r>
            <w:r w:rsidRPr="00C55C3B">
              <w:rPr>
                <w:rFonts w:ascii="Courier New" w:hAnsi="Courier New" w:cs="Courier New"/>
                <w:noProof/>
                <w:sz w:val="24"/>
                <w:szCs w:val="24"/>
              </w:rPr>
              <w:t> </w:t>
            </w:r>
            <w:r w:rsidRPr="00C55C3B">
              <w:rPr>
                <w:rFonts w:ascii="Courier New" w:hAnsi="Courier New" w:cs="Courier New"/>
                <w:noProof/>
                <w:sz w:val="24"/>
                <w:szCs w:val="24"/>
              </w:rPr>
              <w:t> </w:t>
            </w:r>
            <w:r w:rsidRPr="00C55C3B">
              <w:rPr>
                <w:rFonts w:ascii="Courier New" w:hAnsi="Courier New" w:cs="Courier New"/>
                <w:noProof/>
                <w:sz w:val="24"/>
                <w:szCs w:val="24"/>
              </w:rPr>
              <w:t> </w:t>
            </w:r>
            <w:r w:rsidRPr="00C55C3B">
              <w:rPr>
                <w:rFonts w:ascii="Courier New" w:hAnsi="Courier New" w:cs="Courier New"/>
                <w:noProof/>
                <w:sz w:val="24"/>
                <w:szCs w:val="24"/>
              </w:rPr>
              <w:t> </w:t>
            </w:r>
            <w:r w:rsidRPr="00C55C3B">
              <w:rPr>
                <w:rFonts w:ascii="Courier New" w:hAnsi="Courier New" w:cs="Courier New"/>
                <w:noProof/>
                <w:sz w:val="24"/>
                <w:szCs w:val="24"/>
              </w:rPr>
              <w:t> </w:t>
            </w:r>
            <w:r w:rsidRPr="00C55C3B">
              <w:rPr>
                <w:rFonts w:ascii="Courier New" w:hAnsi="Courier New" w:cs="Courier New"/>
                <w:sz w:val="24"/>
                <w:szCs w:val="24"/>
              </w:rPr>
              <w:fldChar w:fldCharType="end"/>
            </w:r>
            <w:bookmarkEnd w:id="11"/>
          </w:p>
        </w:tc>
      </w:tr>
      <w:tr w:rsidR="008C3466" w:rsidRPr="009B3A24" w:rsidTr="00705C71">
        <w:trPr>
          <w:trHeight w:val="534"/>
        </w:trPr>
        <w:tc>
          <w:tcPr>
            <w:tcW w:w="9211" w:type="dxa"/>
            <w:gridSpan w:val="3"/>
            <w:tcBorders>
              <w:top w:val="single" w:sz="12" w:space="0" w:color="auto"/>
              <w:left w:val="nil"/>
              <w:bottom w:val="single" w:sz="12" w:space="0" w:color="auto"/>
              <w:right w:val="nil"/>
            </w:tcBorders>
            <w:vAlign w:val="bottom"/>
          </w:tcPr>
          <w:p w:rsidR="009B3A24" w:rsidRPr="00C55C3B" w:rsidRDefault="009B3A24" w:rsidP="00705C71">
            <w:pPr>
              <w:ind w:left="-108"/>
              <w:rPr>
                <w:rFonts w:ascii="Arial" w:hAnsi="Arial" w:cs="Arial"/>
                <w:b/>
                <w:sz w:val="20"/>
              </w:rPr>
            </w:pPr>
          </w:p>
          <w:p w:rsidR="00002C5F" w:rsidRPr="00C55C3B" w:rsidRDefault="00447B60" w:rsidP="00705C71">
            <w:pPr>
              <w:ind w:left="-108"/>
              <w:rPr>
                <w:rFonts w:ascii="Arial" w:hAnsi="Arial" w:cs="Arial"/>
                <w:b/>
                <w:sz w:val="20"/>
              </w:rPr>
            </w:pPr>
            <w:r w:rsidRPr="00C55C3B">
              <w:rPr>
                <w:rFonts w:ascii="Arial" w:hAnsi="Arial" w:cs="Arial"/>
                <w:b/>
                <w:sz w:val="20"/>
              </w:rPr>
              <w:t>Sol·licitud</w:t>
            </w:r>
          </w:p>
        </w:tc>
      </w:tr>
      <w:tr w:rsidR="00447B60" w:rsidRPr="009B3A24" w:rsidTr="00761C9D">
        <w:tc>
          <w:tcPr>
            <w:tcW w:w="9211" w:type="dxa"/>
            <w:gridSpan w:val="3"/>
            <w:tcBorders>
              <w:top w:val="single" w:sz="12" w:space="0" w:color="auto"/>
              <w:left w:val="nil"/>
              <w:bottom w:val="single" w:sz="12" w:space="0" w:color="auto"/>
              <w:right w:val="nil"/>
            </w:tcBorders>
          </w:tcPr>
          <w:p w:rsidR="00447B60" w:rsidRPr="00705C71" w:rsidRDefault="00447B60" w:rsidP="001F54E6">
            <w:pPr>
              <w:ind w:left="-108"/>
              <w:jc w:val="both"/>
              <w:rPr>
                <w:rFonts w:ascii="Arial" w:hAnsi="Arial" w:cs="Arial"/>
                <w:sz w:val="4"/>
                <w:szCs w:val="4"/>
              </w:rPr>
            </w:pPr>
          </w:p>
          <w:p w:rsidR="00447B60" w:rsidRPr="00705C71" w:rsidRDefault="00705C71" w:rsidP="001F54E6">
            <w:pPr>
              <w:ind w:left="-108"/>
              <w:jc w:val="both"/>
              <w:rPr>
                <w:rFonts w:ascii="Arial" w:hAnsi="Arial" w:cs="Arial"/>
                <w:sz w:val="18"/>
                <w:szCs w:val="18"/>
              </w:rPr>
            </w:pPr>
            <w:r w:rsidRPr="00705C71">
              <w:rPr>
                <w:rFonts w:ascii="Arial" w:hAnsi="Arial" w:cs="Arial"/>
                <w:sz w:val="18"/>
                <w:szCs w:val="18"/>
              </w:rPr>
              <w:t xml:space="preserve">Sol·licito </w:t>
            </w:r>
            <w:r w:rsidR="00533048">
              <w:rPr>
                <w:rFonts w:ascii="Arial" w:hAnsi="Arial" w:cs="Arial"/>
                <w:sz w:val="18"/>
                <w:szCs w:val="18"/>
              </w:rPr>
              <w:t>l’abonament, en</w:t>
            </w:r>
            <w:r w:rsidR="00FF0C43">
              <w:rPr>
                <w:rFonts w:ascii="Arial" w:hAnsi="Arial" w:cs="Arial"/>
                <w:sz w:val="18"/>
                <w:szCs w:val="18"/>
              </w:rPr>
              <w:t xml:space="preserve"> concepte de</w:t>
            </w:r>
            <w:r w:rsidR="00E423F8" w:rsidRPr="00705C71">
              <w:rPr>
                <w:rFonts w:ascii="Arial" w:hAnsi="Arial" w:cs="Arial"/>
                <w:sz w:val="18"/>
                <w:szCs w:val="18"/>
              </w:rPr>
              <w:t xml:space="preserve"> recuperació</w:t>
            </w:r>
            <w:r w:rsidR="00533048">
              <w:rPr>
                <w:rFonts w:ascii="Arial" w:hAnsi="Arial" w:cs="Arial"/>
                <w:sz w:val="18"/>
                <w:szCs w:val="18"/>
              </w:rPr>
              <w:t>,</w:t>
            </w:r>
            <w:r w:rsidR="00E423F8" w:rsidRPr="00705C71">
              <w:rPr>
                <w:rFonts w:ascii="Arial" w:hAnsi="Arial" w:cs="Arial"/>
                <w:sz w:val="18"/>
                <w:szCs w:val="18"/>
              </w:rPr>
              <w:t xml:space="preserve"> dels imports deixats de percebre com a conseqüència de la supressió de la paga extraordinària i addicional del mes de desembre de 2012</w:t>
            </w:r>
            <w:r w:rsidR="009847C0">
              <w:rPr>
                <w:rFonts w:ascii="Arial" w:hAnsi="Arial" w:cs="Arial"/>
                <w:sz w:val="18"/>
                <w:szCs w:val="18"/>
              </w:rPr>
              <w:t>,</w:t>
            </w:r>
            <w:r w:rsidR="00E423F8" w:rsidRPr="00705C71">
              <w:rPr>
                <w:rFonts w:ascii="Arial" w:hAnsi="Arial" w:cs="Arial"/>
                <w:sz w:val="18"/>
                <w:szCs w:val="18"/>
              </w:rPr>
              <w:t xml:space="preserve"> de conformitat amb l’Acord de</w:t>
            </w:r>
            <w:r w:rsidR="009847C0">
              <w:rPr>
                <w:rFonts w:ascii="Arial" w:hAnsi="Arial" w:cs="Arial"/>
                <w:sz w:val="18"/>
                <w:szCs w:val="18"/>
              </w:rPr>
              <w:t>l</w:t>
            </w:r>
            <w:r w:rsidR="00E423F8" w:rsidRPr="00705C71">
              <w:rPr>
                <w:rFonts w:ascii="Arial" w:hAnsi="Arial" w:cs="Arial"/>
                <w:sz w:val="18"/>
                <w:szCs w:val="18"/>
              </w:rPr>
              <w:t xml:space="preserve"> Go</w:t>
            </w:r>
            <w:r w:rsidR="00533048">
              <w:rPr>
                <w:rFonts w:ascii="Arial" w:hAnsi="Arial" w:cs="Arial"/>
                <w:sz w:val="18"/>
                <w:szCs w:val="18"/>
              </w:rPr>
              <w:t>vern GOV/33/2015, de 10 de març.</w:t>
            </w:r>
          </w:p>
          <w:p w:rsidR="00447B60" w:rsidRPr="00705C71" w:rsidRDefault="00447B60" w:rsidP="001F54E6">
            <w:pPr>
              <w:ind w:left="-108"/>
              <w:jc w:val="both"/>
              <w:rPr>
                <w:rFonts w:ascii="Arial" w:hAnsi="Arial" w:cs="Arial"/>
                <w:sz w:val="4"/>
                <w:szCs w:val="4"/>
              </w:rPr>
            </w:pPr>
          </w:p>
        </w:tc>
      </w:tr>
      <w:tr w:rsidR="00447B60" w:rsidRPr="00447B60" w:rsidTr="00533048">
        <w:trPr>
          <w:trHeight w:val="597"/>
        </w:trPr>
        <w:tc>
          <w:tcPr>
            <w:tcW w:w="9211" w:type="dxa"/>
            <w:gridSpan w:val="3"/>
            <w:tcBorders>
              <w:top w:val="single" w:sz="12" w:space="0" w:color="auto"/>
              <w:left w:val="nil"/>
              <w:bottom w:val="single" w:sz="12" w:space="0" w:color="auto"/>
              <w:right w:val="nil"/>
            </w:tcBorders>
            <w:vAlign w:val="bottom"/>
          </w:tcPr>
          <w:p w:rsidR="00447B60" w:rsidRPr="00C55C3B" w:rsidRDefault="00447B60" w:rsidP="009847C0">
            <w:pPr>
              <w:ind w:left="-108"/>
              <w:rPr>
                <w:rFonts w:ascii="Arial" w:hAnsi="Arial" w:cs="Arial"/>
                <w:b/>
                <w:sz w:val="20"/>
              </w:rPr>
            </w:pPr>
          </w:p>
          <w:p w:rsidR="00447B60" w:rsidRPr="00C55C3B" w:rsidRDefault="00447B60" w:rsidP="009847C0">
            <w:pPr>
              <w:ind w:left="-108"/>
              <w:rPr>
                <w:rFonts w:ascii="Arial" w:hAnsi="Arial" w:cs="Arial"/>
                <w:b/>
                <w:sz w:val="20"/>
              </w:rPr>
            </w:pPr>
            <w:r w:rsidRPr="00C55C3B">
              <w:rPr>
                <w:rFonts w:ascii="Arial" w:hAnsi="Arial" w:cs="Arial"/>
                <w:b/>
                <w:sz w:val="20"/>
              </w:rPr>
              <w:t xml:space="preserve">Dades bancàries </w:t>
            </w:r>
          </w:p>
        </w:tc>
      </w:tr>
      <w:tr w:rsidR="00447B60" w:rsidRPr="00447B60" w:rsidTr="00533048">
        <w:trPr>
          <w:trHeight w:val="521"/>
        </w:trPr>
        <w:tc>
          <w:tcPr>
            <w:tcW w:w="3828" w:type="dxa"/>
            <w:tcBorders>
              <w:top w:val="single" w:sz="2" w:space="0" w:color="auto"/>
              <w:left w:val="nil"/>
              <w:bottom w:val="single" w:sz="12" w:space="0" w:color="auto"/>
              <w:right w:val="nil"/>
            </w:tcBorders>
          </w:tcPr>
          <w:p w:rsidR="00447B60" w:rsidRPr="00C55C3B" w:rsidRDefault="00447B60" w:rsidP="00533048">
            <w:pPr>
              <w:spacing w:line="220" w:lineRule="exact"/>
              <w:ind w:left="-108"/>
              <w:jc w:val="both"/>
              <w:rPr>
                <w:rFonts w:ascii="Arial" w:hAnsi="Arial" w:cs="Arial"/>
                <w:sz w:val="16"/>
                <w:szCs w:val="16"/>
              </w:rPr>
            </w:pPr>
            <w:r w:rsidRPr="00C55C3B">
              <w:rPr>
                <w:rFonts w:ascii="Arial" w:hAnsi="Arial" w:cs="Arial"/>
                <w:sz w:val="16"/>
                <w:szCs w:val="16"/>
              </w:rPr>
              <w:t>Entitat bancària</w:t>
            </w:r>
          </w:p>
          <w:p w:rsidR="00AC49F6" w:rsidRPr="00C55C3B" w:rsidRDefault="00412259" w:rsidP="00533048">
            <w:pPr>
              <w:spacing w:line="220" w:lineRule="exact"/>
              <w:ind w:left="-108"/>
              <w:jc w:val="both"/>
              <w:rPr>
                <w:rFonts w:ascii="Courier New" w:hAnsi="Courier New" w:cs="Courier New"/>
                <w:sz w:val="24"/>
                <w:szCs w:val="24"/>
              </w:rPr>
            </w:pPr>
            <w:r w:rsidRPr="00C55C3B">
              <w:rPr>
                <w:rFonts w:ascii="Courier New" w:hAnsi="Courier New" w:cs="Courier New"/>
                <w:sz w:val="24"/>
                <w:szCs w:val="24"/>
              </w:rPr>
              <w:fldChar w:fldCharType="begin">
                <w:ffData>
                  <w:name w:val="Text21"/>
                  <w:enabled/>
                  <w:calcOnExit w:val="0"/>
                  <w:textInput/>
                </w:ffData>
              </w:fldChar>
            </w:r>
            <w:bookmarkStart w:id="12" w:name="Text21"/>
            <w:r w:rsidR="00447B60" w:rsidRPr="00C55C3B">
              <w:rPr>
                <w:rFonts w:ascii="Courier New" w:hAnsi="Courier New" w:cs="Courier New"/>
                <w:sz w:val="24"/>
                <w:szCs w:val="24"/>
              </w:rPr>
              <w:instrText xml:space="preserve"> FORMTEXT </w:instrText>
            </w:r>
            <w:r w:rsidRPr="00C55C3B">
              <w:rPr>
                <w:rFonts w:ascii="Courier New" w:hAnsi="Courier New" w:cs="Courier New"/>
                <w:sz w:val="24"/>
                <w:szCs w:val="24"/>
              </w:rPr>
            </w:r>
            <w:r w:rsidRPr="00C55C3B">
              <w:rPr>
                <w:rFonts w:ascii="Courier New" w:hAnsi="Courier New" w:cs="Courier New"/>
                <w:sz w:val="24"/>
                <w:szCs w:val="24"/>
              </w:rPr>
              <w:fldChar w:fldCharType="separate"/>
            </w:r>
            <w:r w:rsidR="00DC7165" w:rsidRPr="00C55C3B">
              <w:rPr>
                <w:rFonts w:ascii="Courier New" w:hAnsi="Courier New" w:cs="Courier New"/>
                <w:noProof/>
                <w:sz w:val="24"/>
                <w:szCs w:val="24"/>
              </w:rPr>
              <w:t> </w:t>
            </w:r>
            <w:r w:rsidR="00DC7165" w:rsidRPr="00C55C3B">
              <w:rPr>
                <w:rFonts w:ascii="Courier New" w:hAnsi="Courier New" w:cs="Courier New"/>
                <w:noProof/>
                <w:sz w:val="24"/>
                <w:szCs w:val="24"/>
              </w:rPr>
              <w:t> </w:t>
            </w:r>
            <w:r w:rsidR="00DC7165" w:rsidRPr="00C55C3B">
              <w:rPr>
                <w:rFonts w:ascii="Courier New" w:hAnsi="Courier New" w:cs="Courier New"/>
                <w:noProof/>
                <w:sz w:val="24"/>
                <w:szCs w:val="24"/>
              </w:rPr>
              <w:t> </w:t>
            </w:r>
            <w:r w:rsidR="00DC7165" w:rsidRPr="00C55C3B">
              <w:rPr>
                <w:rFonts w:ascii="Courier New" w:hAnsi="Courier New" w:cs="Courier New"/>
                <w:noProof/>
                <w:sz w:val="24"/>
                <w:szCs w:val="24"/>
              </w:rPr>
              <w:t> </w:t>
            </w:r>
            <w:r w:rsidR="00DC7165" w:rsidRPr="00C55C3B">
              <w:rPr>
                <w:rFonts w:ascii="Courier New" w:hAnsi="Courier New" w:cs="Courier New"/>
                <w:noProof/>
                <w:sz w:val="24"/>
                <w:szCs w:val="24"/>
              </w:rPr>
              <w:t> </w:t>
            </w:r>
            <w:r w:rsidRPr="00C55C3B">
              <w:rPr>
                <w:rFonts w:ascii="Courier New" w:hAnsi="Courier New" w:cs="Courier New"/>
                <w:sz w:val="24"/>
                <w:szCs w:val="24"/>
              </w:rPr>
              <w:fldChar w:fldCharType="end"/>
            </w:r>
            <w:bookmarkEnd w:id="12"/>
          </w:p>
        </w:tc>
        <w:tc>
          <w:tcPr>
            <w:tcW w:w="5383" w:type="dxa"/>
            <w:gridSpan w:val="2"/>
            <w:tcBorders>
              <w:top w:val="single" w:sz="2" w:space="0" w:color="auto"/>
              <w:left w:val="nil"/>
              <w:bottom w:val="single" w:sz="12" w:space="0" w:color="auto"/>
              <w:right w:val="nil"/>
            </w:tcBorders>
          </w:tcPr>
          <w:p w:rsidR="00447B60" w:rsidRPr="009847C0" w:rsidRDefault="00447B60" w:rsidP="00533048">
            <w:pPr>
              <w:spacing w:line="220" w:lineRule="exact"/>
              <w:ind w:left="-108"/>
              <w:jc w:val="both"/>
              <w:rPr>
                <w:rFonts w:ascii="Courier New" w:hAnsi="Courier New" w:cs="Courier New"/>
                <w:sz w:val="16"/>
                <w:szCs w:val="16"/>
              </w:rPr>
            </w:pPr>
          </w:p>
          <w:p w:rsidR="0000201E" w:rsidRPr="00C55C3B" w:rsidRDefault="00447B60" w:rsidP="0000201E">
            <w:pPr>
              <w:spacing w:line="220" w:lineRule="exact"/>
              <w:ind w:left="-108"/>
              <w:jc w:val="both"/>
              <w:rPr>
                <w:rFonts w:ascii="Courier New" w:hAnsi="Courier New" w:cs="Courier New"/>
                <w:sz w:val="24"/>
                <w:szCs w:val="24"/>
              </w:rPr>
            </w:pPr>
            <w:r w:rsidRPr="00C55C3B">
              <w:rPr>
                <w:rFonts w:ascii="Arial" w:hAnsi="Arial" w:cs="Arial"/>
                <w:sz w:val="16"/>
                <w:szCs w:val="16"/>
              </w:rPr>
              <w:t>Codi IBAN</w:t>
            </w:r>
            <w:r w:rsidRPr="00C55C3B">
              <w:rPr>
                <w:rFonts w:ascii="Courier New" w:hAnsi="Courier New" w:cs="Courier New"/>
                <w:sz w:val="24"/>
                <w:szCs w:val="24"/>
              </w:rPr>
              <w:t xml:space="preserve"> </w:t>
            </w:r>
            <w:bookmarkStart w:id="13" w:name="Text16"/>
            <w:r w:rsidR="00416D5D">
              <w:rPr>
                <w:rFonts w:ascii="Courier New" w:hAnsi="Courier New" w:cs="Courier New"/>
                <w:sz w:val="24"/>
                <w:szCs w:val="24"/>
              </w:rPr>
              <w:t>ES</w:t>
            </w:r>
            <w:r w:rsidR="0000201E">
              <w:rPr>
                <w:rFonts w:ascii="Courier New" w:hAnsi="Courier New" w:cs="Courier New"/>
                <w:szCs w:val="22"/>
                <w:u w:val="single"/>
              </w:rPr>
              <w:fldChar w:fldCharType="begin">
                <w:ffData>
                  <w:name w:val=""/>
                  <w:enabled/>
                  <w:calcOnExit w:val="0"/>
                  <w:textInput>
                    <w:maxLength w:val="2"/>
                  </w:textInput>
                </w:ffData>
              </w:fldChar>
            </w:r>
            <w:r w:rsidR="0000201E">
              <w:rPr>
                <w:rFonts w:ascii="Courier New" w:hAnsi="Courier New" w:cs="Courier New"/>
                <w:szCs w:val="22"/>
                <w:u w:val="single"/>
              </w:rPr>
              <w:instrText xml:space="preserve"> FORMTEXT </w:instrText>
            </w:r>
            <w:r w:rsidR="0000201E">
              <w:rPr>
                <w:rFonts w:ascii="Courier New" w:hAnsi="Courier New" w:cs="Courier New"/>
                <w:szCs w:val="22"/>
                <w:u w:val="single"/>
              </w:rPr>
            </w:r>
            <w:r w:rsidR="0000201E">
              <w:rPr>
                <w:rFonts w:ascii="Courier New" w:hAnsi="Courier New" w:cs="Courier New"/>
                <w:szCs w:val="22"/>
                <w:u w:val="single"/>
              </w:rPr>
              <w:fldChar w:fldCharType="separate"/>
            </w:r>
            <w:r w:rsidR="0000201E">
              <w:rPr>
                <w:rFonts w:ascii="Courier New" w:hAnsi="Courier New" w:cs="Courier New"/>
                <w:noProof/>
                <w:szCs w:val="22"/>
                <w:u w:val="single"/>
              </w:rPr>
              <w:t> </w:t>
            </w:r>
            <w:r w:rsidR="0000201E">
              <w:rPr>
                <w:rFonts w:ascii="Courier New" w:hAnsi="Courier New" w:cs="Courier New"/>
                <w:noProof/>
                <w:szCs w:val="22"/>
                <w:u w:val="single"/>
              </w:rPr>
              <w:t> </w:t>
            </w:r>
            <w:r w:rsidR="0000201E">
              <w:rPr>
                <w:rFonts w:ascii="Courier New" w:hAnsi="Courier New" w:cs="Courier New"/>
                <w:szCs w:val="22"/>
                <w:u w:val="single"/>
              </w:rPr>
              <w:fldChar w:fldCharType="end"/>
            </w:r>
            <w:r w:rsidR="00416D5D">
              <w:rPr>
                <w:rFonts w:ascii="Courier New" w:hAnsi="Courier New" w:cs="Courier New"/>
                <w:sz w:val="24"/>
                <w:szCs w:val="24"/>
              </w:rPr>
              <w:t xml:space="preserve"> </w:t>
            </w:r>
            <w:bookmarkEnd w:id="13"/>
            <w:r w:rsidR="0000201E">
              <w:rPr>
                <w:rFonts w:ascii="Courier New" w:hAnsi="Courier New" w:cs="Courier New"/>
                <w:szCs w:val="22"/>
                <w:u w:val="single"/>
              </w:rPr>
              <w:fldChar w:fldCharType="begin">
                <w:ffData>
                  <w:name w:val="Text18"/>
                  <w:enabled/>
                  <w:calcOnExit w:val="0"/>
                  <w:textInput>
                    <w:maxLength w:val="4"/>
                  </w:textInput>
                </w:ffData>
              </w:fldChar>
            </w:r>
            <w:r w:rsidR="0000201E">
              <w:rPr>
                <w:rFonts w:ascii="Courier New" w:hAnsi="Courier New" w:cs="Courier New"/>
                <w:szCs w:val="22"/>
                <w:u w:val="single"/>
              </w:rPr>
              <w:instrText xml:space="preserve"> FORMTEXT </w:instrText>
            </w:r>
            <w:r w:rsidR="0000201E">
              <w:rPr>
                <w:rFonts w:ascii="Courier New" w:hAnsi="Courier New" w:cs="Courier New"/>
                <w:szCs w:val="22"/>
                <w:u w:val="single"/>
              </w:rPr>
            </w:r>
            <w:r w:rsidR="0000201E">
              <w:rPr>
                <w:rFonts w:ascii="Courier New" w:hAnsi="Courier New" w:cs="Courier New"/>
                <w:szCs w:val="22"/>
                <w:u w:val="single"/>
              </w:rPr>
              <w:fldChar w:fldCharType="separate"/>
            </w:r>
            <w:r w:rsidR="0000201E">
              <w:rPr>
                <w:rFonts w:ascii="Courier New" w:hAnsi="Courier New" w:cs="Courier New"/>
                <w:noProof/>
                <w:szCs w:val="22"/>
                <w:u w:val="single"/>
              </w:rPr>
              <w:t> </w:t>
            </w:r>
            <w:r w:rsidR="0000201E">
              <w:rPr>
                <w:rFonts w:ascii="Courier New" w:hAnsi="Courier New" w:cs="Courier New"/>
                <w:noProof/>
                <w:szCs w:val="22"/>
                <w:u w:val="single"/>
              </w:rPr>
              <w:t> </w:t>
            </w:r>
            <w:r w:rsidR="0000201E">
              <w:rPr>
                <w:rFonts w:ascii="Courier New" w:hAnsi="Courier New" w:cs="Courier New"/>
                <w:noProof/>
                <w:szCs w:val="22"/>
                <w:u w:val="single"/>
              </w:rPr>
              <w:t> </w:t>
            </w:r>
            <w:r w:rsidR="0000201E">
              <w:rPr>
                <w:rFonts w:ascii="Courier New" w:hAnsi="Courier New" w:cs="Courier New"/>
                <w:noProof/>
                <w:szCs w:val="22"/>
                <w:u w:val="single"/>
              </w:rPr>
              <w:t> </w:t>
            </w:r>
            <w:r w:rsidR="0000201E">
              <w:rPr>
                <w:rFonts w:ascii="Courier New" w:hAnsi="Courier New" w:cs="Courier New"/>
                <w:szCs w:val="22"/>
                <w:u w:val="single"/>
              </w:rPr>
              <w:fldChar w:fldCharType="end"/>
            </w:r>
            <w:r w:rsidRPr="009847C0">
              <w:rPr>
                <w:rFonts w:ascii="Courier New" w:hAnsi="Courier New" w:cs="Courier New"/>
                <w:szCs w:val="22"/>
              </w:rPr>
              <w:t xml:space="preserve"> </w:t>
            </w:r>
            <w:r w:rsidR="0000201E">
              <w:rPr>
                <w:rFonts w:ascii="Courier New" w:hAnsi="Courier New" w:cs="Courier New"/>
                <w:szCs w:val="22"/>
                <w:u w:val="single"/>
              </w:rPr>
              <w:fldChar w:fldCharType="begin">
                <w:ffData>
                  <w:name w:val="Text18"/>
                  <w:enabled/>
                  <w:calcOnExit w:val="0"/>
                  <w:textInput>
                    <w:maxLength w:val="4"/>
                  </w:textInput>
                </w:ffData>
              </w:fldChar>
            </w:r>
            <w:r w:rsidR="0000201E">
              <w:rPr>
                <w:rFonts w:ascii="Courier New" w:hAnsi="Courier New" w:cs="Courier New"/>
                <w:szCs w:val="22"/>
                <w:u w:val="single"/>
              </w:rPr>
              <w:instrText xml:space="preserve"> FORMTEXT </w:instrText>
            </w:r>
            <w:r w:rsidR="0000201E">
              <w:rPr>
                <w:rFonts w:ascii="Courier New" w:hAnsi="Courier New" w:cs="Courier New"/>
                <w:szCs w:val="22"/>
                <w:u w:val="single"/>
              </w:rPr>
            </w:r>
            <w:r w:rsidR="0000201E">
              <w:rPr>
                <w:rFonts w:ascii="Courier New" w:hAnsi="Courier New" w:cs="Courier New"/>
                <w:szCs w:val="22"/>
                <w:u w:val="single"/>
              </w:rPr>
              <w:fldChar w:fldCharType="separate"/>
            </w:r>
            <w:r w:rsidR="0000201E">
              <w:rPr>
                <w:rFonts w:ascii="Courier New" w:hAnsi="Courier New" w:cs="Courier New"/>
                <w:noProof/>
                <w:szCs w:val="22"/>
                <w:u w:val="single"/>
              </w:rPr>
              <w:t> </w:t>
            </w:r>
            <w:r w:rsidR="0000201E">
              <w:rPr>
                <w:rFonts w:ascii="Courier New" w:hAnsi="Courier New" w:cs="Courier New"/>
                <w:noProof/>
                <w:szCs w:val="22"/>
                <w:u w:val="single"/>
              </w:rPr>
              <w:t> </w:t>
            </w:r>
            <w:r w:rsidR="0000201E">
              <w:rPr>
                <w:rFonts w:ascii="Courier New" w:hAnsi="Courier New" w:cs="Courier New"/>
                <w:noProof/>
                <w:szCs w:val="22"/>
                <w:u w:val="single"/>
              </w:rPr>
              <w:t> </w:t>
            </w:r>
            <w:r w:rsidR="0000201E">
              <w:rPr>
                <w:rFonts w:ascii="Courier New" w:hAnsi="Courier New" w:cs="Courier New"/>
                <w:noProof/>
                <w:szCs w:val="22"/>
                <w:u w:val="single"/>
              </w:rPr>
              <w:t> </w:t>
            </w:r>
            <w:r w:rsidR="0000201E">
              <w:rPr>
                <w:rFonts w:ascii="Courier New" w:hAnsi="Courier New" w:cs="Courier New"/>
                <w:szCs w:val="22"/>
                <w:u w:val="single"/>
              </w:rPr>
              <w:fldChar w:fldCharType="end"/>
            </w:r>
            <w:r w:rsidRPr="009847C0">
              <w:rPr>
                <w:rFonts w:ascii="Courier New" w:hAnsi="Courier New" w:cs="Courier New"/>
                <w:szCs w:val="22"/>
              </w:rPr>
              <w:t xml:space="preserve"> </w:t>
            </w:r>
            <w:r w:rsidR="0000201E">
              <w:rPr>
                <w:rFonts w:ascii="Courier New" w:hAnsi="Courier New" w:cs="Courier New"/>
                <w:szCs w:val="22"/>
                <w:u w:val="single"/>
              </w:rPr>
              <w:fldChar w:fldCharType="begin">
                <w:ffData>
                  <w:name w:val="Text18"/>
                  <w:enabled/>
                  <w:calcOnExit w:val="0"/>
                  <w:textInput>
                    <w:maxLength w:val="4"/>
                  </w:textInput>
                </w:ffData>
              </w:fldChar>
            </w:r>
            <w:bookmarkStart w:id="14" w:name="Text18"/>
            <w:r w:rsidR="0000201E">
              <w:rPr>
                <w:rFonts w:ascii="Courier New" w:hAnsi="Courier New" w:cs="Courier New"/>
                <w:szCs w:val="22"/>
                <w:u w:val="single"/>
              </w:rPr>
              <w:instrText xml:space="preserve"> FORMTEXT </w:instrText>
            </w:r>
            <w:r w:rsidR="0000201E">
              <w:rPr>
                <w:rFonts w:ascii="Courier New" w:hAnsi="Courier New" w:cs="Courier New"/>
                <w:szCs w:val="22"/>
                <w:u w:val="single"/>
              </w:rPr>
            </w:r>
            <w:r w:rsidR="0000201E">
              <w:rPr>
                <w:rFonts w:ascii="Courier New" w:hAnsi="Courier New" w:cs="Courier New"/>
                <w:szCs w:val="22"/>
                <w:u w:val="single"/>
              </w:rPr>
              <w:fldChar w:fldCharType="separate"/>
            </w:r>
            <w:r w:rsidR="0000201E">
              <w:rPr>
                <w:rFonts w:ascii="Courier New" w:hAnsi="Courier New" w:cs="Courier New"/>
                <w:noProof/>
                <w:szCs w:val="22"/>
                <w:u w:val="single"/>
              </w:rPr>
              <w:t> </w:t>
            </w:r>
            <w:r w:rsidR="0000201E">
              <w:rPr>
                <w:rFonts w:ascii="Courier New" w:hAnsi="Courier New" w:cs="Courier New"/>
                <w:noProof/>
                <w:szCs w:val="22"/>
                <w:u w:val="single"/>
              </w:rPr>
              <w:t> </w:t>
            </w:r>
            <w:r w:rsidR="0000201E">
              <w:rPr>
                <w:rFonts w:ascii="Courier New" w:hAnsi="Courier New" w:cs="Courier New"/>
                <w:noProof/>
                <w:szCs w:val="22"/>
                <w:u w:val="single"/>
              </w:rPr>
              <w:t> </w:t>
            </w:r>
            <w:r w:rsidR="0000201E">
              <w:rPr>
                <w:rFonts w:ascii="Courier New" w:hAnsi="Courier New" w:cs="Courier New"/>
                <w:noProof/>
                <w:szCs w:val="22"/>
                <w:u w:val="single"/>
              </w:rPr>
              <w:t> </w:t>
            </w:r>
            <w:r w:rsidR="0000201E">
              <w:rPr>
                <w:rFonts w:ascii="Courier New" w:hAnsi="Courier New" w:cs="Courier New"/>
                <w:szCs w:val="22"/>
                <w:u w:val="single"/>
              </w:rPr>
              <w:fldChar w:fldCharType="end"/>
            </w:r>
            <w:bookmarkEnd w:id="14"/>
            <w:r w:rsidRPr="009847C0">
              <w:rPr>
                <w:rFonts w:ascii="Courier New" w:hAnsi="Courier New" w:cs="Courier New"/>
                <w:szCs w:val="22"/>
              </w:rPr>
              <w:t xml:space="preserve"> </w:t>
            </w:r>
            <w:r w:rsidR="0000201E">
              <w:rPr>
                <w:rFonts w:ascii="Courier New" w:hAnsi="Courier New" w:cs="Courier New"/>
                <w:szCs w:val="22"/>
                <w:u w:val="single"/>
              </w:rPr>
              <w:fldChar w:fldCharType="begin">
                <w:ffData>
                  <w:name w:val="Text18"/>
                  <w:enabled/>
                  <w:calcOnExit w:val="0"/>
                  <w:textInput>
                    <w:maxLength w:val="4"/>
                  </w:textInput>
                </w:ffData>
              </w:fldChar>
            </w:r>
            <w:r w:rsidR="0000201E">
              <w:rPr>
                <w:rFonts w:ascii="Courier New" w:hAnsi="Courier New" w:cs="Courier New"/>
                <w:szCs w:val="22"/>
                <w:u w:val="single"/>
              </w:rPr>
              <w:instrText xml:space="preserve"> FORMTEXT </w:instrText>
            </w:r>
            <w:r w:rsidR="0000201E">
              <w:rPr>
                <w:rFonts w:ascii="Courier New" w:hAnsi="Courier New" w:cs="Courier New"/>
                <w:szCs w:val="22"/>
                <w:u w:val="single"/>
              </w:rPr>
            </w:r>
            <w:r w:rsidR="0000201E">
              <w:rPr>
                <w:rFonts w:ascii="Courier New" w:hAnsi="Courier New" w:cs="Courier New"/>
                <w:szCs w:val="22"/>
                <w:u w:val="single"/>
              </w:rPr>
              <w:fldChar w:fldCharType="separate"/>
            </w:r>
            <w:r w:rsidR="0000201E">
              <w:rPr>
                <w:rFonts w:ascii="Courier New" w:hAnsi="Courier New" w:cs="Courier New"/>
                <w:noProof/>
                <w:szCs w:val="22"/>
                <w:u w:val="single"/>
              </w:rPr>
              <w:t> </w:t>
            </w:r>
            <w:r w:rsidR="0000201E">
              <w:rPr>
                <w:rFonts w:ascii="Courier New" w:hAnsi="Courier New" w:cs="Courier New"/>
                <w:noProof/>
                <w:szCs w:val="22"/>
                <w:u w:val="single"/>
              </w:rPr>
              <w:t> </w:t>
            </w:r>
            <w:r w:rsidR="0000201E">
              <w:rPr>
                <w:rFonts w:ascii="Courier New" w:hAnsi="Courier New" w:cs="Courier New"/>
                <w:noProof/>
                <w:szCs w:val="22"/>
                <w:u w:val="single"/>
              </w:rPr>
              <w:t> </w:t>
            </w:r>
            <w:r w:rsidR="0000201E">
              <w:rPr>
                <w:rFonts w:ascii="Courier New" w:hAnsi="Courier New" w:cs="Courier New"/>
                <w:noProof/>
                <w:szCs w:val="22"/>
                <w:u w:val="single"/>
              </w:rPr>
              <w:t> </w:t>
            </w:r>
            <w:r w:rsidR="0000201E">
              <w:rPr>
                <w:rFonts w:ascii="Courier New" w:hAnsi="Courier New" w:cs="Courier New"/>
                <w:szCs w:val="22"/>
                <w:u w:val="single"/>
              </w:rPr>
              <w:fldChar w:fldCharType="end"/>
            </w:r>
            <w:r w:rsidR="00E52A1F" w:rsidRPr="00E52A1F">
              <w:rPr>
                <w:rFonts w:ascii="Courier New" w:hAnsi="Courier New" w:cs="Courier New"/>
                <w:szCs w:val="22"/>
              </w:rPr>
              <w:t xml:space="preserve"> </w:t>
            </w:r>
            <w:r w:rsidR="00E52A1F">
              <w:rPr>
                <w:rFonts w:ascii="Courier New" w:hAnsi="Courier New" w:cs="Courier New"/>
                <w:szCs w:val="22"/>
                <w:u w:val="single"/>
              </w:rPr>
              <w:fldChar w:fldCharType="begin">
                <w:ffData>
                  <w:name w:val="Text18"/>
                  <w:enabled/>
                  <w:calcOnExit w:val="0"/>
                  <w:textInput>
                    <w:maxLength w:val="4"/>
                  </w:textInput>
                </w:ffData>
              </w:fldChar>
            </w:r>
            <w:r w:rsidR="00E52A1F">
              <w:rPr>
                <w:rFonts w:ascii="Courier New" w:hAnsi="Courier New" w:cs="Courier New"/>
                <w:szCs w:val="22"/>
                <w:u w:val="single"/>
              </w:rPr>
              <w:instrText xml:space="preserve"> FORMTEXT </w:instrText>
            </w:r>
            <w:r w:rsidR="00E52A1F">
              <w:rPr>
                <w:rFonts w:ascii="Courier New" w:hAnsi="Courier New" w:cs="Courier New"/>
                <w:szCs w:val="22"/>
                <w:u w:val="single"/>
              </w:rPr>
            </w:r>
            <w:r w:rsidR="00E52A1F">
              <w:rPr>
                <w:rFonts w:ascii="Courier New" w:hAnsi="Courier New" w:cs="Courier New"/>
                <w:szCs w:val="22"/>
                <w:u w:val="single"/>
              </w:rPr>
              <w:fldChar w:fldCharType="separate"/>
            </w:r>
            <w:r w:rsidR="00E52A1F">
              <w:rPr>
                <w:rFonts w:ascii="Courier New" w:hAnsi="Courier New" w:cs="Courier New"/>
                <w:noProof/>
                <w:szCs w:val="22"/>
                <w:u w:val="single"/>
              </w:rPr>
              <w:t> </w:t>
            </w:r>
            <w:r w:rsidR="00E52A1F">
              <w:rPr>
                <w:rFonts w:ascii="Courier New" w:hAnsi="Courier New" w:cs="Courier New"/>
                <w:noProof/>
                <w:szCs w:val="22"/>
                <w:u w:val="single"/>
              </w:rPr>
              <w:t> </w:t>
            </w:r>
            <w:r w:rsidR="00E52A1F">
              <w:rPr>
                <w:rFonts w:ascii="Courier New" w:hAnsi="Courier New" w:cs="Courier New"/>
                <w:noProof/>
                <w:szCs w:val="22"/>
                <w:u w:val="single"/>
              </w:rPr>
              <w:t> </w:t>
            </w:r>
            <w:r w:rsidR="00E52A1F">
              <w:rPr>
                <w:rFonts w:ascii="Courier New" w:hAnsi="Courier New" w:cs="Courier New"/>
                <w:noProof/>
                <w:szCs w:val="22"/>
                <w:u w:val="single"/>
              </w:rPr>
              <w:t> </w:t>
            </w:r>
            <w:r w:rsidR="00E52A1F">
              <w:rPr>
                <w:rFonts w:ascii="Courier New" w:hAnsi="Courier New" w:cs="Courier New"/>
                <w:szCs w:val="22"/>
                <w:u w:val="single"/>
              </w:rPr>
              <w:fldChar w:fldCharType="end"/>
            </w:r>
          </w:p>
          <w:p w:rsidR="00447B60" w:rsidRPr="00C55C3B" w:rsidRDefault="00447B60" w:rsidP="0000201E">
            <w:pPr>
              <w:spacing w:line="220" w:lineRule="exact"/>
              <w:ind w:left="-108"/>
              <w:jc w:val="both"/>
              <w:rPr>
                <w:rFonts w:ascii="Courier New" w:hAnsi="Courier New" w:cs="Courier New"/>
                <w:sz w:val="24"/>
                <w:szCs w:val="24"/>
              </w:rPr>
            </w:pPr>
          </w:p>
        </w:tc>
      </w:tr>
      <w:tr w:rsidR="00A1573A" w:rsidTr="003670BC">
        <w:tc>
          <w:tcPr>
            <w:tcW w:w="4605" w:type="dxa"/>
            <w:gridSpan w:val="2"/>
            <w:tcBorders>
              <w:top w:val="nil"/>
              <w:left w:val="nil"/>
              <w:bottom w:val="single" w:sz="8" w:space="0" w:color="auto"/>
              <w:right w:val="nil"/>
            </w:tcBorders>
          </w:tcPr>
          <w:p w:rsidR="0082730F" w:rsidRDefault="009847C0" w:rsidP="00AE76B2">
            <w:pPr>
              <w:ind w:left="-108"/>
              <w:jc w:val="both"/>
              <w:rPr>
                <w:rFonts w:ascii="Arial" w:hAnsi="Arial" w:cs="Arial"/>
                <w:sz w:val="16"/>
                <w:szCs w:val="16"/>
              </w:rPr>
            </w:pPr>
            <w:r w:rsidRPr="009847C0">
              <w:rPr>
                <w:rFonts w:ascii="Arial" w:hAnsi="Arial" w:cs="Arial"/>
                <w:sz w:val="16"/>
                <w:szCs w:val="16"/>
              </w:rPr>
              <w:t>Signatura</w:t>
            </w:r>
          </w:p>
          <w:p w:rsidR="003123C1" w:rsidRDefault="003123C1" w:rsidP="00AE76B2">
            <w:pPr>
              <w:ind w:left="-108"/>
              <w:jc w:val="both"/>
              <w:rPr>
                <w:rFonts w:ascii="Arial" w:hAnsi="Arial" w:cs="Arial"/>
                <w:sz w:val="16"/>
                <w:szCs w:val="16"/>
              </w:rPr>
            </w:pPr>
          </w:p>
          <w:p w:rsidR="003123C1" w:rsidRDefault="003123C1" w:rsidP="00AE76B2">
            <w:pPr>
              <w:ind w:left="-108"/>
              <w:jc w:val="both"/>
              <w:rPr>
                <w:rFonts w:ascii="Arial" w:hAnsi="Arial" w:cs="Arial"/>
                <w:sz w:val="16"/>
                <w:szCs w:val="16"/>
              </w:rPr>
            </w:pPr>
          </w:p>
          <w:p w:rsidR="003123C1" w:rsidRPr="009847C0" w:rsidRDefault="003123C1" w:rsidP="00AE76B2">
            <w:pPr>
              <w:ind w:left="-108"/>
              <w:jc w:val="both"/>
              <w:rPr>
                <w:rFonts w:ascii="Arial" w:hAnsi="Arial" w:cs="Arial"/>
                <w:sz w:val="16"/>
                <w:szCs w:val="16"/>
              </w:rPr>
            </w:pPr>
          </w:p>
        </w:tc>
        <w:tc>
          <w:tcPr>
            <w:tcW w:w="4606" w:type="dxa"/>
            <w:tcBorders>
              <w:top w:val="single" w:sz="12" w:space="0" w:color="auto"/>
              <w:left w:val="nil"/>
              <w:bottom w:val="single" w:sz="8" w:space="0" w:color="auto"/>
              <w:right w:val="nil"/>
            </w:tcBorders>
          </w:tcPr>
          <w:p w:rsidR="003670BC" w:rsidRPr="00C55C3B" w:rsidRDefault="003670BC" w:rsidP="003670BC">
            <w:pPr>
              <w:ind w:left="-108"/>
              <w:jc w:val="both"/>
              <w:rPr>
                <w:rFonts w:ascii="Arial" w:hAnsi="Arial" w:cs="Arial"/>
                <w:sz w:val="16"/>
                <w:szCs w:val="16"/>
              </w:rPr>
            </w:pPr>
            <w:r w:rsidRPr="00C55C3B">
              <w:rPr>
                <w:rFonts w:ascii="Arial" w:hAnsi="Arial" w:cs="Arial"/>
                <w:sz w:val="16"/>
                <w:szCs w:val="16"/>
              </w:rPr>
              <w:t>Localitat i data</w:t>
            </w:r>
          </w:p>
          <w:p w:rsidR="003670BC" w:rsidRDefault="003670BC" w:rsidP="003670BC">
            <w:pPr>
              <w:ind w:left="-108"/>
              <w:jc w:val="both"/>
              <w:rPr>
                <w:rFonts w:ascii="Arial" w:hAnsi="Arial" w:cs="Arial"/>
                <w:sz w:val="16"/>
                <w:szCs w:val="16"/>
              </w:rPr>
            </w:pPr>
          </w:p>
          <w:p w:rsidR="003123C1" w:rsidRDefault="003123C1" w:rsidP="003670BC">
            <w:pPr>
              <w:ind w:left="-108"/>
              <w:jc w:val="both"/>
              <w:rPr>
                <w:rFonts w:ascii="Arial" w:hAnsi="Arial" w:cs="Arial"/>
                <w:sz w:val="16"/>
                <w:szCs w:val="16"/>
              </w:rPr>
            </w:pPr>
          </w:p>
          <w:p w:rsidR="003123C1" w:rsidRDefault="003123C1" w:rsidP="003670BC">
            <w:pPr>
              <w:ind w:left="-108"/>
              <w:jc w:val="both"/>
              <w:rPr>
                <w:rFonts w:ascii="Arial" w:hAnsi="Arial" w:cs="Arial"/>
                <w:sz w:val="16"/>
                <w:szCs w:val="16"/>
              </w:rPr>
            </w:pPr>
          </w:p>
          <w:p w:rsidR="003123C1" w:rsidRDefault="003123C1" w:rsidP="003670BC">
            <w:pPr>
              <w:ind w:left="-108"/>
              <w:jc w:val="both"/>
              <w:rPr>
                <w:rFonts w:ascii="Arial" w:hAnsi="Arial" w:cs="Arial"/>
                <w:sz w:val="16"/>
                <w:szCs w:val="16"/>
              </w:rPr>
            </w:pPr>
          </w:p>
          <w:p w:rsidR="003670BC" w:rsidRDefault="003670BC" w:rsidP="003670BC">
            <w:pPr>
              <w:ind w:left="-108"/>
              <w:jc w:val="both"/>
              <w:rPr>
                <w:rFonts w:ascii="Arial" w:hAnsi="Arial" w:cs="Arial"/>
                <w:sz w:val="16"/>
                <w:szCs w:val="16"/>
              </w:rPr>
            </w:pPr>
          </w:p>
          <w:p w:rsidR="003670BC" w:rsidRDefault="003670BC" w:rsidP="003670BC">
            <w:pPr>
              <w:ind w:left="-108"/>
              <w:jc w:val="both"/>
              <w:rPr>
                <w:rFonts w:ascii="Arial" w:hAnsi="Arial" w:cs="Arial"/>
                <w:sz w:val="16"/>
                <w:szCs w:val="16"/>
              </w:rPr>
            </w:pPr>
          </w:p>
          <w:p w:rsidR="003670BC" w:rsidRDefault="003670BC" w:rsidP="003670BC">
            <w:pPr>
              <w:ind w:left="-108"/>
              <w:jc w:val="both"/>
              <w:rPr>
                <w:rFonts w:ascii="Arial" w:hAnsi="Arial" w:cs="Arial"/>
                <w:sz w:val="16"/>
                <w:szCs w:val="16"/>
              </w:rPr>
            </w:pPr>
          </w:p>
          <w:p w:rsidR="00A1573A" w:rsidRPr="00C55C3B" w:rsidRDefault="003670BC" w:rsidP="002304C1">
            <w:pPr>
              <w:ind w:left="-108"/>
              <w:jc w:val="both"/>
              <w:rPr>
                <w:rFonts w:ascii="Courier New" w:hAnsi="Courier New" w:cs="Courier New"/>
                <w:sz w:val="24"/>
                <w:szCs w:val="24"/>
              </w:rPr>
            </w:pPr>
            <w:r w:rsidRPr="00533048">
              <w:rPr>
                <w:rFonts w:ascii="Courier New" w:hAnsi="Courier New" w:cs="Courier New"/>
                <w:szCs w:val="22"/>
              </w:rPr>
              <w:fldChar w:fldCharType="begin">
                <w:ffData>
                  <w:name w:val="Text15"/>
                  <w:enabled/>
                  <w:calcOnExit w:val="0"/>
                  <w:textInput/>
                </w:ffData>
              </w:fldChar>
            </w:r>
            <w:bookmarkStart w:id="15" w:name="Text15"/>
            <w:r w:rsidRPr="00533048">
              <w:rPr>
                <w:rFonts w:ascii="Courier New" w:hAnsi="Courier New" w:cs="Courier New"/>
                <w:szCs w:val="22"/>
              </w:rPr>
              <w:instrText xml:space="preserve"> FORMTEXT </w:instrText>
            </w:r>
            <w:r w:rsidRPr="00533048">
              <w:rPr>
                <w:rFonts w:ascii="Courier New" w:hAnsi="Courier New" w:cs="Courier New"/>
                <w:szCs w:val="22"/>
              </w:rPr>
            </w:r>
            <w:r w:rsidRPr="00533048">
              <w:rPr>
                <w:rFonts w:ascii="Courier New" w:hAnsi="Courier New" w:cs="Courier New"/>
                <w:szCs w:val="22"/>
              </w:rPr>
              <w:fldChar w:fldCharType="separate"/>
            </w:r>
            <w:r w:rsidRPr="00533048">
              <w:rPr>
                <w:rFonts w:ascii="Courier New" w:hAnsi="Courier New" w:cs="Courier New"/>
                <w:noProof/>
                <w:szCs w:val="22"/>
              </w:rPr>
              <w:t> </w:t>
            </w:r>
            <w:r w:rsidRPr="00533048">
              <w:rPr>
                <w:rFonts w:ascii="Courier New" w:hAnsi="Courier New" w:cs="Courier New"/>
                <w:noProof/>
                <w:szCs w:val="22"/>
              </w:rPr>
              <w:t> </w:t>
            </w:r>
            <w:r w:rsidRPr="00533048">
              <w:rPr>
                <w:rFonts w:ascii="Courier New" w:hAnsi="Courier New" w:cs="Courier New"/>
                <w:noProof/>
                <w:szCs w:val="22"/>
              </w:rPr>
              <w:t> </w:t>
            </w:r>
            <w:r w:rsidRPr="00533048">
              <w:rPr>
                <w:rFonts w:ascii="Courier New" w:hAnsi="Courier New" w:cs="Courier New"/>
                <w:noProof/>
                <w:szCs w:val="22"/>
              </w:rPr>
              <w:t> </w:t>
            </w:r>
            <w:r w:rsidRPr="00533048">
              <w:rPr>
                <w:rFonts w:ascii="Courier New" w:hAnsi="Courier New" w:cs="Courier New"/>
                <w:noProof/>
                <w:szCs w:val="22"/>
              </w:rPr>
              <w:t> </w:t>
            </w:r>
            <w:r w:rsidRPr="00533048">
              <w:rPr>
                <w:rFonts w:ascii="Courier New" w:hAnsi="Courier New" w:cs="Courier New"/>
                <w:szCs w:val="22"/>
              </w:rPr>
              <w:fldChar w:fldCharType="end"/>
            </w:r>
            <w:bookmarkEnd w:id="15"/>
            <w:r>
              <w:rPr>
                <w:rFonts w:ascii="Courier New" w:hAnsi="Courier New" w:cs="Courier New"/>
                <w:sz w:val="24"/>
                <w:szCs w:val="24"/>
              </w:rPr>
              <w:t xml:space="preserve"> </w:t>
            </w:r>
          </w:p>
        </w:tc>
      </w:tr>
      <w:tr w:rsidR="003670BC" w:rsidTr="00533048">
        <w:trPr>
          <w:trHeight w:val="1012"/>
        </w:trPr>
        <w:tc>
          <w:tcPr>
            <w:tcW w:w="9211" w:type="dxa"/>
            <w:gridSpan w:val="3"/>
            <w:tcBorders>
              <w:top w:val="single" w:sz="8" w:space="0" w:color="auto"/>
              <w:left w:val="nil"/>
              <w:bottom w:val="single" w:sz="18" w:space="0" w:color="auto"/>
              <w:right w:val="nil"/>
            </w:tcBorders>
            <w:vAlign w:val="center"/>
          </w:tcPr>
          <w:p w:rsidR="003670BC" w:rsidRPr="003123C1" w:rsidRDefault="00F5327A" w:rsidP="003123C1">
            <w:pPr>
              <w:autoSpaceDE w:val="0"/>
              <w:autoSpaceDN w:val="0"/>
              <w:ind w:left="-108"/>
              <w:jc w:val="both"/>
              <w:rPr>
                <w:rFonts w:ascii="Arial" w:hAnsi="Arial" w:cs="Arial"/>
                <w:sz w:val="16"/>
                <w:szCs w:val="16"/>
              </w:rPr>
            </w:pPr>
            <w:r>
              <w:rPr>
                <w:noProof/>
                <w:lang w:eastAsia="ca-ES"/>
              </w:rPr>
              <mc:AlternateContent>
                <mc:Choice Requires="wps">
                  <w:drawing>
                    <wp:anchor distT="0" distB="0" distL="114300" distR="114300" simplePos="0" relativeHeight="251659264" behindDoc="0" locked="0" layoutInCell="1" allowOverlap="1" wp14:anchorId="7C49D704" wp14:editId="37CAB28F">
                      <wp:simplePos x="0" y="0"/>
                      <wp:positionH relativeFrom="column">
                        <wp:posOffset>-860425</wp:posOffset>
                      </wp:positionH>
                      <wp:positionV relativeFrom="paragraph">
                        <wp:posOffset>862965</wp:posOffset>
                      </wp:positionV>
                      <wp:extent cx="327660" cy="1350645"/>
                      <wp:effectExtent l="0" t="0" r="0" b="1905"/>
                      <wp:wrapNone/>
                      <wp:docPr id="5" name="Quadre de text 5"/>
                      <wp:cNvGraphicFramePr/>
                      <a:graphic xmlns:a="http://schemas.openxmlformats.org/drawingml/2006/main">
                        <a:graphicData uri="http://schemas.microsoft.com/office/word/2010/wordprocessingShape">
                          <wps:wsp>
                            <wps:cNvSpPr txBox="1"/>
                            <wps:spPr>
                              <a:xfrm>
                                <a:off x="0" y="0"/>
                                <a:ext cx="327660" cy="1350645"/>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533048" w:rsidRPr="00C2555E" w:rsidRDefault="00C2555E">
                                  <w:pPr>
                                    <w:rPr>
                                      <w:sz w:val="16"/>
                                      <w:szCs w:val="16"/>
                                    </w:rPr>
                                  </w:pPr>
                                  <w:r w:rsidRPr="00C2555E">
                                    <w:rPr>
                                      <w:sz w:val="16"/>
                                      <w:szCs w:val="16"/>
                                    </w:rPr>
                                    <w:t>RI037 G0461 2015 v1</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Quadre de text 5" o:spid="_x0000_s1026" type="#_x0000_t202" style="position:absolute;left:0;text-align:left;margin-left:-67.75pt;margin-top:67.95pt;width:25.8pt;height:106.3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kGsOjwIAAJMFAAAOAAAAZHJzL2Uyb0RvYy54bWysVEtvEzEQviPxHyzf6SZpkkLUTRVaFSFV&#10;tNCinh2v3aywPcaeZDf8esbezYPSSxGX3bHnm9fnmTm/aK1hGxViDa7kw5MBZ8pJqGr3VPLvD9fv&#10;3nMWUbhKGHCq5FsV+cX87Zvzxs/UCFZgKhUYOXFx1viSrxD9rCiiXCkr4gl45UipIViBdAxPRRVE&#10;Q96tKUaDwbRoIFQ+gFQx0u1Vp+Tz7F9rJfFW66iQmZJTbpi/IX+X6VvMz8XsKQi/qmWfhviHLKyo&#10;HQXdu7oSKNg61H+5srUMEEHjiQRbgNa1VLkGqmY4eFbN/Up4lWshcqLf0xT/n1v5ZXMXWF2VfMKZ&#10;E5ae6OtaVEGxSjFULbJJ4qjxcUbQe09gbD9CS2+9u490mUpvdbDpT0Ux0hPb2z3DyZGky9PR2XRK&#10;Gkmq4elkMB1n98XB2oeInxRYloSSB3rBTKzY3ESkTAi6g6RgEUxdXdfG5EPqGnVpAtsIem+DOUey&#10;+ANlHGtKPqXo2bGDZN55Ni65Ublv+nCp8q7CLOHWqIQx7pvSxFsu9IXYQkrl9vEzOqE0hXqNYY8/&#10;ZPUa464OssiRweHe2NYOQq4+D9qBsurHjjLd4Ynwo7qTiO2y7TtiCdWWGiJAN1bRy+uaXu1GRLwT&#10;geaIXpp2A97SRxsg1qGXOFtB+PXSfcKXPH1HZ2Te0GiWPP5ci6A4M58d9f6H4XhMKsyH8eRsRIdw&#10;rFkea9zaXgJ1w5AWkZdZTHg0O1EHsI+0RRYpMKmEk5RcyXEnXmK3MGgLSbVYZBBNrxd44+69TK4T&#10;w6ktH9pHEXzfu2l8vsBuiMXsWQt32GTpYLFG0HXu78RxR2zPPU1+bvt+S6XVcnzOqMMunf8GAAD/&#10;/wMAUEsDBBQABgAIAAAAIQD2IVsF4gAAAAwBAAAPAAAAZHJzL2Rvd25yZXYueG1sTI/BSsNAEIbv&#10;gu+wjOBF0k1NUmKaTVFBqJeCseB1m90mobuzIbtp4ts7nvQ2w//xzzflbrGGXfXoe4cC1qsYmMbG&#10;qR5bAcfPtygH5oNEJY1DLeBbe9hVtzelLJSb8UNf69AyKkFfSAFdCEPBuW86baVfuUEjZWc3Whlo&#10;HVuuRjlTuTX8MY433Moe6UInB/3a6eZST1bAPhzN+1cWHyY+v6RLfXb+YZ8KcX+3PG+BBb2EPxh+&#10;9UkdKnI6uQmVZ0ZAtE6yjFhKkuwJGCFRntBwEpCk+QZ4VfL/T1Q/AAAA//8DAFBLAQItABQABgAI&#10;AAAAIQC2gziS/gAAAOEBAAATAAAAAAAAAAAAAAAAAAAAAABbQ29udGVudF9UeXBlc10ueG1sUEsB&#10;Ai0AFAAGAAgAAAAhADj9If/WAAAAlAEAAAsAAAAAAAAAAAAAAAAALwEAAF9yZWxzLy5yZWxzUEsB&#10;Ai0AFAAGAAgAAAAhAD2Qaw6PAgAAkwUAAA4AAAAAAAAAAAAAAAAALgIAAGRycy9lMm9Eb2MueG1s&#10;UEsBAi0AFAAGAAgAAAAhAPYhWwXiAAAADAEAAA8AAAAAAAAAAAAAAAAA6QQAAGRycy9kb3ducmV2&#10;LnhtbFBLBQYAAAAABAAEAPMAAAD4BQAAAAA=&#10;" fillcolor="white [3201]" stroked="f" strokeweight=".5pt">
                      <v:textbox style="layout-flow:vertical;mso-layout-flow-alt:bottom-to-top">
                        <w:txbxContent>
                          <w:p w:rsidR="00533048" w:rsidRPr="00C2555E" w:rsidRDefault="00C2555E">
                            <w:pPr>
                              <w:rPr>
                                <w:sz w:val="16"/>
                                <w:szCs w:val="16"/>
                              </w:rPr>
                            </w:pPr>
                            <w:r w:rsidRPr="00C2555E">
                              <w:rPr>
                                <w:sz w:val="16"/>
                                <w:szCs w:val="16"/>
                              </w:rPr>
                              <w:t>RI037 G0461 2015 v1</w:t>
                            </w:r>
                          </w:p>
                        </w:txbxContent>
                      </v:textbox>
                    </v:shape>
                  </w:pict>
                </mc:Fallback>
              </mc:AlternateContent>
            </w:r>
            <w:r w:rsidR="003123C1" w:rsidRPr="003123C1">
              <w:rPr>
                <w:rFonts w:ascii="Arial" w:hAnsi="Arial" w:cs="Arial"/>
                <w:iCs/>
                <w:sz w:val="16"/>
                <w:szCs w:val="16"/>
              </w:rPr>
              <w:t xml:space="preserve">D’acord amb l’art. 5 de la Llei orgànica 15/1999, de 13 de desembre, de protecció de dades de caràcter personal, les vostres dades seran incorporades al fitxer “Sistema d’informació de personal”, del qual és responsable la Direcció General de Funció Pública. La finalitat del fitxer és la gestió i el tractament de les dades personals, econòmiques i laborals, per tal de donar compliment a les competències pròpies de la gestió de les persones inscrites en borses de treball o que presten o han prestat serveis  a l’Administració de la Generalitat de Catalunya. Podeu exercir els drets d’accés, rectificació, cancel·lació i oposició mitjançant un escrit adreçat a la Subdirecció General de Gestió de Personal: Rivadeneyra, 6, 08002, Barcelona. </w:t>
            </w:r>
            <w:hyperlink r:id="rId8" w:history="1">
              <w:r w:rsidR="003123C1" w:rsidRPr="003123C1">
                <w:rPr>
                  <w:rStyle w:val="Enlla"/>
                  <w:rFonts w:ascii="Arial" w:hAnsi="Arial" w:cs="Arial"/>
                  <w:sz w:val="16"/>
                  <w:szCs w:val="16"/>
                </w:rPr>
                <w:t>www.gencat.cat/governacio</w:t>
              </w:r>
            </w:hyperlink>
            <w:r w:rsidR="003123C1" w:rsidRPr="003123C1">
              <w:rPr>
                <w:rFonts w:ascii="Arial" w:hAnsi="Arial" w:cs="Arial"/>
                <w:iCs/>
                <w:sz w:val="16"/>
                <w:szCs w:val="16"/>
              </w:rPr>
              <w:t xml:space="preserve">, i en les unitats de personal dels departaments i altres organismes </w:t>
            </w:r>
            <w:bookmarkStart w:id="16" w:name="_GoBack"/>
            <w:bookmarkEnd w:id="16"/>
            <w:r w:rsidR="003123C1" w:rsidRPr="003123C1">
              <w:rPr>
                <w:rFonts w:ascii="Arial" w:hAnsi="Arial" w:cs="Arial"/>
                <w:iCs/>
                <w:sz w:val="16"/>
                <w:szCs w:val="16"/>
              </w:rPr>
              <w:t xml:space="preserve">autònoms de la Generalitat de Catalunya, entitats gestores, empreses públiques o ens adscrits. </w:t>
            </w:r>
            <w:hyperlink r:id="rId9" w:history="1">
              <w:r w:rsidR="003123C1" w:rsidRPr="003123C1">
                <w:rPr>
                  <w:rStyle w:val="Enlla"/>
                  <w:rFonts w:ascii="Arial" w:hAnsi="Arial" w:cs="Arial"/>
                  <w:iCs/>
                  <w:sz w:val="16"/>
                  <w:szCs w:val="16"/>
                </w:rPr>
                <w:t>www.gencat.cat</w:t>
              </w:r>
            </w:hyperlink>
          </w:p>
        </w:tc>
      </w:tr>
      <w:tr w:rsidR="00A1573A" w:rsidRPr="009B3A24" w:rsidTr="003670BC">
        <w:trPr>
          <w:trHeight w:val="258"/>
        </w:trPr>
        <w:tc>
          <w:tcPr>
            <w:tcW w:w="4605" w:type="dxa"/>
            <w:gridSpan w:val="2"/>
            <w:tcBorders>
              <w:top w:val="single" w:sz="18" w:space="0" w:color="auto"/>
              <w:left w:val="nil"/>
              <w:bottom w:val="nil"/>
              <w:right w:val="nil"/>
            </w:tcBorders>
          </w:tcPr>
          <w:p w:rsidR="009B3A24" w:rsidRPr="00C55C3B" w:rsidRDefault="009B3A24" w:rsidP="00AE76B2">
            <w:pPr>
              <w:ind w:left="-108"/>
              <w:jc w:val="both"/>
              <w:rPr>
                <w:rFonts w:ascii="Arial" w:hAnsi="Arial" w:cs="Arial"/>
                <w:sz w:val="16"/>
                <w:szCs w:val="16"/>
              </w:rPr>
            </w:pPr>
          </w:p>
        </w:tc>
        <w:tc>
          <w:tcPr>
            <w:tcW w:w="4606" w:type="dxa"/>
            <w:tcBorders>
              <w:top w:val="single" w:sz="18" w:space="0" w:color="auto"/>
              <w:left w:val="nil"/>
              <w:bottom w:val="nil"/>
              <w:right w:val="nil"/>
            </w:tcBorders>
          </w:tcPr>
          <w:p w:rsidR="00A1573A" w:rsidRPr="00C55C3B" w:rsidRDefault="00A1573A" w:rsidP="00AE76B2">
            <w:pPr>
              <w:ind w:left="-108"/>
              <w:jc w:val="both"/>
              <w:rPr>
                <w:rFonts w:ascii="Arial" w:hAnsi="Arial" w:cs="Arial"/>
                <w:sz w:val="16"/>
                <w:szCs w:val="16"/>
              </w:rPr>
            </w:pPr>
          </w:p>
        </w:tc>
      </w:tr>
    </w:tbl>
    <w:p w:rsidR="00502772" w:rsidRDefault="003670BC" w:rsidP="00A1573A">
      <w:r w:rsidRPr="00533048">
        <w:rPr>
          <w:rFonts w:ascii="Arial" w:hAnsi="Arial" w:cs="Arial"/>
          <w:sz w:val="20"/>
        </w:rPr>
        <w:t>Especifiqueu el departament, ens, organisme o entitat al qual s’adreça la sol·licitud</w:t>
      </w:r>
      <w:r w:rsidR="00533048">
        <w:rPr>
          <w:rFonts w:ascii="Arial" w:hAnsi="Arial" w:cs="Arial"/>
          <w:sz w:val="20"/>
        </w:rPr>
        <w:t xml:space="preserve"> </w:t>
      </w:r>
      <w:r w:rsidR="00533048" w:rsidRPr="00533048">
        <w:rPr>
          <w:rFonts w:ascii="Courier New" w:hAnsi="Courier New" w:cs="Courier New"/>
          <w:szCs w:val="22"/>
        </w:rPr>
        <w:fldChar w:fldCharType="begin">
          <w:ffData>
            <w:name w:val="Text15"/>
            <w:enabled/>
            <w:calcOnExit w:val="0"/>
            <w:textInput/>
          </w:ffData>
        </w:fldChar>
      </w:r>
      <w:r w:rsidR="00533048" w:rsidRPr="00533048">
        <w:rPr>
          <w:rFonts w:ascii="Courier New" w:hAnsi="Courier New" w:cs="Courier New"/>
          <w:szCs w:val="22"/>
        </w:rPr>
        <w:instrText xml:space="preserve"> FORMTEXT </w:instrText>
      </w:r>
      <w:r w:rsidR="00533048" w:rsidRPr="00533048">
        <w:rPr>
          <w:rFonts w:ascii="Courier New" w:hAnsi="Courier New" w:cs="Courier New"/>
          <w:szCs w:val="22"/>
        </w:rPr>
      </w:r>
      <w:r w:rsidR="00533048" w:rsidRPr="00533048">
        <w:rPr>
          <w:rFonts w:ascii="Courier New" w:hAnsi="Courier New" w:cs="Courier New"/>
          <w:szCs w:val="22"/>
        </w:rPr>
        <w:fldChar w:fldCharType="separate"/>
      </w:r>
      <w:r w:rsidR="00533048" w:rsidRPr="00533048">
        <w:rPr>
          <w:rFonts w:ascii="Courier New" w:hAnsi="Courier New" w:cs="Courier New"/>
          <w:noProof/>
          <w:szCs w:val="22"/>
        </w:rPr>
        <w:t> </w:t>
      </w:r>
      <w:r w:rsidR="00533048" w:rsidRPr="00533048">
        <w:rPr>
          <w:rFonts w:ascii="Courier New" w:hAnsi="Courier New" w:cs="Courier New"/>
          <w:noProof/>
          <w:szCs w:val="22"/>
        </w:rPr>
        <w:t> </w:t>
      </w:r>
      <w:r w:rsidR="00533048" w:rsidRPr="00533048">
        <w:rPr>
          <w:rFonts w:ascii="Courier New" w:hAnsi="Courier New" w:cs="Courier New"/>
          <w:noProof/>
          <w:szCs w:val="22"/>
        </w:rPr>
        <w:t> </w:t>
      </w:r>
      <w:r w:rsidR="00533048" w:rsidRPr="00533048">
        <w:rPr>
          <w:rFonts w:ascii="Courier New" w:hAnsi="Courier New" w:cs="Courier New"/>
          <w:noProof/>
          <w:szCs w:val="22"/>
        </w:rPr>
        <w:t> </w:t>
      </w:r>
      <w:r w:rsidR="00533048" w:rsidRPr="00533048">
        <w:rPr>
          <w:rFonts w:ascii="Courier New" w:hAnsi="Courier New" w:cs="Courier New"/>
          <w:noProof/>
          <w:szCs w:val="22"/>
        </w:rPr>
        <w:t> </w:t>
      </w:r>
      <w:r w:rsidR="00533048" w:rsidRPr="00533048">
        <w:rPr>
          <w:rFonts w:ascii="Courier New" w:hAnsi="Courier New" w:cs="Courier New"/>
          <w:szCs w:val="22"/>
        </w:rPr>
        <w:fldChar w:fldCharType="end"/>
      </w:r>
    </w:p>
    <w:p w:rsidR="00502772" w:rsidRDefault="00502772" w:rsidP="00A1573A"/>
    <w:sectPr w:rsidR="00502772" w:rsidSect="002B2724">
      <w:headerReference w:type="even" r:id="rId10"/>
      <w:headerReference w:type="default" r:id="rId11"/>
      <w:pgSz w:w="11906" w:h="16838" w:code="9"/>
      <w:pgMar w:top="1843" w:right="1134" w:bottom="1701" w:left="1701" w:header="567" w:footer="686" w:gutter="0"/>
      <w:cols w:space="708"/>
      <w:docGrid w:linePitch="29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E3380" w:rsidRDefault="000E3380">
      <w:r>
        <w:separator/>
      </w:r>
    </w:p>
  </w:endnote>
  <w:endnote w:type="continuationSeparator" w:id="0">
    <w:p w:rsidR="000E3380" w:rsidRDefault="000E33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E3380" w:rsidRDefault="000E3380">
      <w:r>
        <w:separator/>
      </w:r>
    </w:p>
  </w:footnote>
  <w:footnote w:type="continuationSeparator" w:id="0">
    <w:p w:rsidR="000E3380" w:rsidRDefault="000E338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472BE" w:rsidRDefault="003E682E">
    <w:r>
      <w:cr/>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11BEF" w:rsidRDefault="00911BEF" w:rsidP="00911BEF">
    <w:pPr>
      <w:pStyle w:val="Capalera"/>
      <w:framePr w:wrap="around" w:vAnchor="text" w:hAnchor="page" w:x="1220" w:y="1"/>
    </w:pPr>
  </w:p>
  <w:p w:rsidR="005D5C7A" w:rsidRPr="00860C54" w:rsidRDefault="002B2724" w:rsidP="002B2724">
    <w:pPr>
      <w:pStyle w:val="Capalera"/>
      <w:tabs>
        <w:tab w:val="clear" w:pos="4252"/>
        <w:tab w:val="clear" w:pos="8504"/>
      </w:tabs>
      <w:spacing w:line="240" w:lineRule="exact"/>
      <w:jc w:val="right"/>
      <w:rPr>
        <w:rFonts w:ascii="Arial" w:hAnsi="Arial" w:cs="Arial"/>
        <w:sz w:val="16"/>
        <w:szCs w:val="16"/>
      </w:rPr>
    </w:pPr>
    <w:r>
      <w:rPr>
        <w:noProof/>
        <w:lang w:eastAsia="ca-ES"/>
      </w:rPr>
      <w:drawing>
        <wp:anchor distT="0" distB="0" distL="114300" distR="114300" simplePos="0" relativeHeight="251660800" behindDoc="1" locked="0" layoutInCell="1" allowOverlap="1" wp14:anchorId="0B469C13" wp14:editId="2EDE4664">
          <wp:simplePos x="0" y="0"/>
          <wp:positionH relativeFrom="column">
            <wp:posOffset>-370840</wp:posOffset>
          </wp:positionH>
          <wp:positionV relativeFrom="paragraph">
            <wp:posOffset>13970</wp:posOffset>
          </wp:positionV>
          <wp:extent cx="1400175" cy="360045"/>
          <wp:effectExtent l="0" t="0" r="9525" b="1905"/>
          <wp:wrapThrough wrapText="bothSides">
            <wp:wrapPolygon edited="0">
              <wp:start x="0" y="0"/>
              <wp:lineTo x="0" y="20571"/>
              <wp:lineTo x="21453" y="20571"/>
              <wp:lineTo x="21453" y="0"/>
              <wp:lineTo x="0" y="0"/>
            </wp:wrapPolygon>
          </wp:wrapThrough>
          <wp:docPr id="4" name="Imatge 4" descr="http://www.gencat.cat/piv/descarregues/arxius/identificacio/BN/idbh_b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gencat.cat/piv/descarregues/arxius/identificacio/BN/idbh_bn.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00175" cy="360045"/>
                  </a:xfrm>
                  <a:prstGeom prst="rect">
                    <a:avLst/>
                  </a:prstGeom>
                  <a:noFill/>
                  <a:ln>
                    <a:noFill/>
                  </a:ln>
                </pic:spPr>
              </pic:pic>
            </a:graphicData>
          </a:graphic>
          <wp14:sizeRelH relativeFrom="page">
            <wp14:pctWidth>0</wp14:pctWidth>
          </wp14:sizeRelH>
          <wp14:sizeRelV relativeFrom="page">
            <wp14:pctHeight>0</wp14:pctHeight>
          </wp14:sizeRelV>
        </wp:anchor>
      </w:drawing>
    </w:r>
    <w:r w:rsidR="00860C54" w:rsidRPr="002B2724">
      <w:rPr>
        <w:rFonts w:ascii="Arial" w:hAnsi="Arial" w:cs="Arial"/>
        <w:sz w:val="16"/>
        <w:szCs w:val="16"/>
      </w:rPr>
      <w:tab/>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0"/>
  <w:defaultTabStop w:val="708"/>
  <w:hyphenationZone w:val="425"/>
  <w:drawingGridHorizontalSpacing w:val="110"/>
  <w:displayHorizontalDrawingGridEvery w:val="0"/>
  <w:displayVerticalDrawingGridEvery w:val="0"/>
  <w:noPunctuationKerning/>
  <w:characterSpacingControl w:val="doNotCompress"/>
  <w:hdrShapeDefaults>
    <o:shapedefaults v:ext="edit" spidmax="18433"/>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06014"/>
    <w:rsid w:val="0000201E"/>
    <w:rsid w:val="00002C5F"/>
    <w:rsid w:val="00042037"/>
    <w:rsid w:val="000B1FAD"/>
    <w:rsid w:val="000E3380"/>
    <w:rsid w:val="001108B5"/>
    <w:rsid w:val="00121C96"/>
    <w:rsid w:val="001C42BF"/>
    <w:rsid w:val="001E11EF"/>
    <w:rsid w:val="001E4ADB"/>
    <w:rsid w:val="001E66AE"/>
    <w:rsid w:val="002304C1"/>
    <w:rsid w:val="002B2724"/>
    <w:rsid w:val="003123C1"/>
    <w:rsid w:val="003208E9"/>
    <w:rsid w:val="003217FD"/>
    <w:rsid w:val="00334C97"/>
    <w:rsid w:val="003472BE"/>
    <w:rsid w:val="003670BC"/>
    <w:rsid w:val="00375F3D"/>
    <w:rsid w:val="00391ABE"/>
    <w:rsid w:val="003A4EB5"/>
    <w:rsid w:val="003A7DF7"/>
    <w:rsid w:val="003C40B6"/>
    <w:rsid w:val="003E682E"/>
    <w:rsid w:val="00412259"/>
    <w:rsid w:val="00416D5D"/>
    <w:rsid w:val="00417C5D"/>
    <w:rsid w:val="004267EE"/>
    <w:rsid w:val="00447B60"/>
    <w:rsid w:val="004516DA"/>
    <w:rsid w:val="00451B69"/>
    <w:rsid w:val="00457B9B"/>
    <w:rsid w:val="004B7806"/>
    <w:rsid w:val="004C4C46"/>
    <w:rsid w:val="004E3D12"/>
    <w:rsid w:val="004F1B91"/>
    <w:rsid w:val="00502772"/>
    <w:rsid w:val="00502C36"/>
    <w:rsid w:val="00533048"/>
    <w:rsid w:val="00580E5A"/>
    <w:rsid w:val="005D5C7A"/>
    <w:rsid w:val="005F11C4"/>
    <w:rsid w:val="006263B9"/>
    <w:rsid w:val="006664D1"/>
    <w:rsid w:val="006921BF"/>
    <w:rsid w:val="006E0DDF"/>
    <w:rsid w:val="00705C71"/>
    <w:rsid w:val="007525D0"/>
    <w:rsid w:val="00761C9D"/>
    <w:rsid w:val="00821D2A"/>
    <w:rsid w:val="0082730F"/>
    <w:rsid w:val="00856976"/>
    <w:rsid w:val="00860C54"/>
    <w:rsid w:val="00894D9A"/>
    <w:rsid w:val="008C3466"/>
    <w:rsid w:val="008D2B1A"/>
    <w:rsid w:val="00911BEF"/>
    <w:rsid w:val="009178FB"/>
    <w:rsid w:val="009340F6"/>
    <w:rsid w:val="00944431"/>
    <w:rsid w:val="009847C0"/>
    <w:rsid w:val="009B3A24"/>
    <w:rsid w:val="009F121D"/>
    <w:rsid w:val="00A1573A"/>
    <w:rsid w:val="00A52C3D"/>
    <w:rsid w:val="00A77348"/>
    <w:rsid w:val="00AA6AF8"/>
    <w:rsid w:val="00AB1E48"/>
    <w:rsid w:val="00AC49F6"/>
    <w:rsid w:val="00AD0EAC"/>
    <w:rsid w:val="00AE6D06"/>
    <w:rsid w:val="00AE76B2"/>
    <w:rsid w:val="00B9449D"/>
    <w:rsid w:val="00BA5791"/>
    <w:rsid w:val="00BD58DC"/>
    <w:rsid w:val="00C14B8D"/>
    <w:rsid w:val="00C23D7A"/>
    <w:rsid w:val="00C2555E"/>
    <w:rsid w:val="00C55C3B"/>
    <w:rsid w:val="00C802B5"/>
    <w:rsid w:val="00D06014"/>
    <w:rsid w:val="00D157C8"/>
    <w:rsid w:val="00D767AB"/>
    <w:rsid w:val="00D8664F"/>
    <w:rsid w:val="00DC7165"/>
    <w:rsid w:val="00E165B4"/>
    <w:rsid w:val="00E174CF"/>
    <w:rsid w:val="00E35F01"/>
    <w:rsid w:val="00E423F8"/>
    <w:rsid w:val="00E52A1F"/>
    <w:rsid w:val="00E57B3D"/>
    <w:rsid w:val="00EA0DEB"/>
    <w:rsid w:val="00ED329A"/>
    <w:rsid w:val="00F12F67"/>
    <w:rsid w:val="00F5327A"/>
    <w:rsid w:val="00F91234"/>
    <w:rsid w:val="00FD7956"/>
    <w:rsid w:val="00FE64A0"/>
    <w:rsid w:val="00FF0C43"/>
  </w:rsids>
  <m:mathPr>
    <m:mathFont m:val="Cambria Math"/>
    <m:brkBin m:val="before"/>
    <m:brkBinSub m:val="--"/>
    <m:smallFrac m:val="0"/>
    <m:dispDef/>
    <m:lMargin m:val="0"/>
    <m:rMargin m:val="0"/>
    <m:defJc m:val="centerGroup"/>
    <m:wrapIndent m:val="1440"/>
    <m:intLim m:val="subSup"/>
    <m:naryLim m:val="undOvr"/>
  </m:mathPr>
  <w:themeFontLang w:val="ca-E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74CF"/>
    <w:rPr>
      <w:rFonts w:ascii="Helvetica" w:hAnsi="Helvetica"/>
      <w:sz w:val="22"/>
      <w:lang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rsid w:val="00E174CF"/>
    <w:pPr>
      <w:tabs>
        <w:tab w:val="center" w:pos="4252"/>
        <w:tab w:val="right" w:pos="8504"/>
      </w:tabs>
    </w:pPr>
  </w:style>
  <w:style w:type="paragraph" w:styleId="Peu">
    <w:name w:val="footer"/>
    <w:basedOn w:val="Normal"/>
    <w:rsid w:val="00E174CF"/>
    <w:pPr>
      <w:tabs>
        <w:tab w:val="center" w:pos="4252"/>
        <w:tab w:val="right" w:pos="8504"/>
      </w:tabs>
    </w:pPr>
  </w:style>
  <w:style w:type="paragraph" w:styleId="Textdeglobus">
    <w:name w:val="Balloon Text"/>
    <w:basedOn w:val="Normal"/>
    <w:link w:val="TextdeglobusCar"/>
    <w:rsid w:val="004267EE"/>
    <w:rPr>
      <w:rFonts w:ascii="Tahoma" w:hAnsi="Tahoma" w:cs="Tahoma"/>
      <w:sz w:val="16"/>
      <w:szCs w:val="16"/>
    </w:rPr>
  </w:style>
  <w:style w:type="character" w:customStyle="1" w:styleId="TextdeglobusCar">
    <w:name w:val="Text de globus Car"/>
    <w:basedOn w:val="Tipusdelletraperdefectedelpargraf"/>
    <w:link w:val="Textdeglobus"/>
    <w:rsid w:val="004267EE"/>
    <w:rPr>
      <w:rFonts w:ascii="Tahoma" w:hAnsi="Tahoma" w:cs="Tahoma"/>
      <w:sz w:val="16"/>
      <w:szCs w:val="16"/>
      <w:lang w:eastAsia="es-ES"/>
    </w:rPr>
  </w:style>
  <w:style w:type="table" w:styleId="Taulaambquadrcula">
    <w:name w:val="Table Grid"/>
    <w:basedOn w:val="Taulanormal"/>
    <w:rsid w:val="004267E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apaleraCar">
    <w:name w:val="Capçalera Car"/>
    <w:basedOn w:val="Tipusdelletraperdefectedelpargraf"/>
    <w:link w:val="Capalera"/>
    <w:rsid w:val="00911BEF"/>
    <w:rPr>
      <w:rFonts w:ascii="Helvetica" w:hAnsi="Helvetica"/>
      <w:sz w:val="22"/>
      <w:lang w:eastAsia="es-ES"/>
    </w:rPr>
  </w:style>
  <w:style w:type="character" w:styleId="Enlla">
    <w:name w:val="Hyperlink"/>
    <w:basedOn w:val="Tipusdelletraperdefectedelpargraf"/>
    <w:uiPriority w:val="99"/>
    <w:unhideWhenUsed/>
    <w:rsid w:val="003123C1"/>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ca-ES" w:eastAsia="ca-E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E174CF"/>
    <w:rPr>
      <w:rFonts w:ascii="Helvetica" w:hAnsi="Helvetica"/>
      <w:sz w:val="22"/>
      <w:lang w:eastAsia="es-ES"/>
    </w:rPr>
  </w:style>
  <w:style w:type="character" w:default="1" w:styleId="Tipusdelletraperdefectedelpargraf">
    <w:name w:val="Default Paragraph Font"/>
    <w:uiPriority w:val="1"/>
    <w:semiHidden/>
    <w:unhideWhenUsed/>
  </w:style>
  <w:style w:type="table" w:default="1" w:styleId="Taulanormal">
    <w:name w:val="Normal Table"/>
    <w:uiPriority w:val="99"/>
    <w:semiHidden/>
    <w:unhideWhenUsed/>
    <w:tblPr>
      <w:tblInd w:w="0" w:type="dxa"/>
      <w:tblCellMar>
        <w:top w:w="0" w:type="dxa"/>
        <w:left w:w="108" w:type="dxa"/>
        <w:bottom w:w="0" w:type="dxa"/>
        <w:right w:w="108" w:type="dxa"/>
      </w:tblCellMar>
    </w:tblPr>
  </w:style>
  <w:style w:type="numbering" w:default="1" w:styleId="Sensellista">
    <w:name w:val="No List"/>
    <w:uiPriority w:val="99"/>
    <w:semiHidden/>
    <w:unhideWhenUsed/>
  </w:style>
  <w:style w:type="paragraph" w:styleId="Capalera">
    <w:name w:val="header"/>
    <w:basedOn w:val="Normal"/>
    <w:link w:val="CapaleraCar"/>
    <w:rsid w:val="00E174CF"/>
    <w:pPr>
      <w:tabs>
        <w:tab w:val="center" w:pos="4252"/>
        <w:tab w:val="right" w:pos="8504"/>
      </w:tabs>
    </w:pPr>
  </w:style>
  <w:style w:type="paragraph" w:styleId="Peu">
    <w:name w:val="footer"/>
    <w:basedOn w:val="Normal"/>
    <w:rsid w:val="00E174CF"/>
    <w:pPr>
      <w:tabs>
        <w:tab w:val="center" w:pos="4252"/>
        <w:tab w:val="right" w:pos="8504"/>
      </w:tabs>
    </w:pPr>
  </w:style>
  <w:style w:type="paragraph" w:styleId="Textdeglobus">
    <w:name w:val="Balloon Text"/>
    <w:basedOn w:val="Normal"/>
    <w:link w:val="TextdeglobusCar"/>
    <w:rsid w:val="004267EE"/>
    <w:rPr>
      <w:rFonts w:ascii="Tahoma" w:hAnsi="Tahoma" w:cs="Tahoma"/>
      <w:sz w:val="16"/>
      <w:szCs w:val="16"/>
    </w:rPr>
  </w:style>
  <w:style w:type="character" w:customStyle="1" w:styleId="TextdeglobusCar">
    <w:name w:val="Text de globus Car"/>
    <w:basedOn w:val="Tipusdelletraperdefectedelpargraf"/>
    <w:link w:val="Textdeglobus"/>
    <w:rsid w:val="004267EE"/>
    <w:rPr>
      <w:rFonts w:ascii="Tahoma" w:hAnsi="Tahoma" w:cs="Tahoma"/>
      <w:sz w:val="16"/>
      <w:szCs w:val="16"/>
      <w:lang w:eastAsia="es-ES"/>
    </w:rPr>
  </w:style>
  <w:style w:type="table" w:styleId="Taulaambquadrcula">
    <w:name w:val="Table Grid"/>
    <w:basedOn w:val="Taulanormal"/>
    <w:rsid w:val="004267EE"/>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CapaleraCar">
    <w:name w:val="Capçalera Car"/>
    <w:basedOn w:val="Tipusdelletraperdefectedelpargraf"/>
    <w:link w:val="Capalera"/>
    <w:rsid w:val="00911BEF"/>
    <w:rPr>
      <w:rFonts w:ascii="Helvetica" w:hAnsi="Helvetica"/>
      <w:sz w:val="22"/>
      <w:lang w:eastAsia="es-ES"/>
    </w:rPr>
  </w:style>
  <w:style w:type="character" w:styleId="Enlla">
    <w:name w:val="Hyperlink"/>
    <w:basedOn w:val="Tipusdelletraperdefectedelpargraf"/>
    <w:uiPriority w:val="99"/>
    <w:unhideWhenUsed/>
    <w:rsid w:val="003123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ncat.cat/governacio"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gencat.cat"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l'Office">
  <a:themeElements>
    <a:clrScheme name="Ofici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ci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ci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44D892C-BECF-4406-A558-3823BD1555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79</TotalTime>
  <Pages>1</Pages>
  <Words>351</Words>
  <Characters>2415</Characters>
  <Application>Microsoft Office Word</Application>
  <DocSecurity>0</DocSecurity>
  <Lines>20</Lines>
  <Paragraphs>5</Paragraphs>
  <ScaleCrop>false</ScaleCrop>
  <HeadingPairs>
    <vt:vector size="2" baseType="variant">
      <vt:variant>
        <vt:lpstr>Títol</vt:lpstr>
      </vt:variant>
      <vt:variant>
        <vt:i4>1</vt:i4>
      </vt:variant>
    </vt:vector>
  </HeadingPairs>
  <TitlesOfParts>
    <vt:vector size="1" baseType="lpstr">
      <vt:lpstr/>
    </vt:vector>
  </TitlesOfParts>
  <Company>Generalitat de Catalunya</Company>
  <LinksUpToDate>false</LinksUpToDate>
  <CharactersWithSpaces>2761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Òscar Lacorte</dc:creator>
  <cp:lastModifiedBy>Astudillo Vicente, Maria Ester</cp:lastModifiedBy>
  <cp:revision>16</cp:revision>
  <cp:lastPrinted>2015-03-13T12:22:00Z</cp:lastPrinted>
  <dcterms:created xsi:type="dcterms:W3CDTF">2015-03-13T08:45:00Z</dcterms:created>
  <dcterms:modified xsi:type="dcterms:W3CDTF">2015-03-16T09:00:00Z</dcterms:modified>
</cp:coreProperties>
</file>